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133" w:rsidRDefault="00EF4D31" w:rsidP="00EF4D31">
      <w:pPr>
        <w:jc w:val="center"/>
        <w:rPr>
          <w:rFonts w:ascii="Calibri" w:hAnsi="Calibri"/>
          <w:b/>
          <w:noProof/>
          <w:lang w:eastAsia="ru-RU"/>
        </w:rPr>
      </w:pPr>
      <w:r>
        <w:rPr>
          <w:rFonts w:ascii="Calibri" w:hAnsi="Calibri"/>
          <w:b/>
          <w:noProof/>
          <w:lang w:eastAsia="ru-RU"/>
        </w:rPr>
        <w:t xml:space="preserve">Опросной лист для заказа </w:t>
      </w:r>
      <w:r w:rsidR="00644E44" w:rsidRPr="00BD327A">
        <w:rPr>
          <w:rFonts w:ascii="Calibri" w:hAnsi="Calibri"/>
          <w:b/>
          <w:noProof/>
          <w:lang w:eastAsia="ru-RU"/>
        </w:rPr>
        <w:t>Аппаратны</w:t>
      </w:r>
      <w:r>
        <w:rPr>
          <w:rFonts w:ascii="Calibri" w:hAnsi="Calibri"/>
          <w:b/>
          <w:noProof/>
          <w:lang w:eastAsia="ru-RU"/>
        </w:rPr>
        <w:t>х</w:t>
      </w:r>
      <w:r w:rsidR="00644E44" w:rsidRPr="00BD327A">
        <w:rPr>
          <w:rFonts w:ascii="Calibri" w:hAnsi="Calibri"/>
          <w:b/>
          <w:noProof/>
          <w:lang w:eastAsia="ru-RU"/>
        </w:rPr>
        <w:t xml:space="preserve"> зажим</w:t>
      </w:r>
      <w:r>
        <w:rPr>
          <w:rFonts w:ascii="Calibri" w:hAnsi="Calibri"/>
          <w:b/>
          <w:noProof/>
          <w:lang w:eastAsia="ru-RU"/>
        </w:rPr>
        <w:t>ов</w:t>
      </w:r>
      <w:r w:rsidR="00644E44" w:rsidRPr="00BD327A">
        <w:rPr>
          <w:rFonts w:ascii="Calibri" w:hAnsi="Calibri"/>
          <w:b/>
          <w:noProof/>
          <w:lang w:eastAsia="ru-RU"/>
        </w:rPr>
        <w:t xml:space="preserve"> для</w:t>
      </w:r>
      <w:r>
        <w:rPr>
          <w:rFonts w:ascii="Calibri" w:hAnsi="Calibri"/>
          <w:b/>
          <w:noProof/>
          <w:lang w:eastAsia="ru-RU"/>
        </w:rPr>
        <w:t xml:space="preserve"> ЛЭП и</w:t>
      </w:r>
      <w:r w:rsidR="00644E44" w:rsidRPr="00BD327A">
        <w:rPr>
          <w:rFonts w:ascii="Calibri" w:hAnsi="Calibri"/>
          <w:b/>
          <w:noProof/>
          <w:lang w:eastAsia="ru-RU"/>
        </w:rPr>
        <w:t xml:space="preserve"> подстанций производства</w:t>
      </w:r>
      <w:r w:rsidR="00C63E7D">
        <w:rPr>
          <w:rFonts w:ascii="Calibri" w:hAnsi="Calibri"/>
          <w:b/>
          <w:noProof/>
          <w:lang w:eastAsia="ru-RU"/>
        </w:rPr>
        <w:t xml:space="preserve"> </w:t>
      </w:r>
      <w:r w:rsidR="00644E44" w:rsidRPr="00BD327A">
        <w:rPr>
          <w:rFonts w:ascii="Calibri" w:hAnsi="Calibri"/>
          <w:b/>
          <w:noProof/>
          <w:lang w:eastAsia="ru-RU"/>
        </w:rPr>
        <w:t>ООО «Горни-рус»</w:t>
      </w:r>
      <w:r w:rsidR="00D11A77">
        <w:rPr>
          <w:rFonts w:ascii="Calibri" w:hAnsi="Calibri"/>
          <w:b/>
          <w:noProof/>
          <w:lang w:eastAsia="ru-RU"/>
        </w:rPr>
        <w:t>Тверская обл.</w:t>
      </w:r>
      <w:bookmarkStart w:id="0" w:name="_GoBack"/>
      <w:bookmarkEnd w:id="0"/>
    </w:p>
    <w:p w:rsidR="0033388E" w:rsidRPr="00D11A77" w:rsidRDefault="0033388E" w:rsidP="00EF4D31">
      <w:pPr>
        <w:jc w:val="center"/>
        <w:rPr>
          <w:rFonts w:ascii="Calibri" w:hAnsi="Calibri"/>
          <w:b/>
          <w:noProof/>
          <w:lang w:eastAsia="ru-RU"/>
        </w:rPr>
      </w:pPr>
    </w:p>
    <w:p w:rsidR="007F21B8" w:rsidRDefault="00F17992" w:rsidP="007B7BD7">
      <w:pPr>
        <w:ind w:left="-142"/>
        <w:rPr>
          <w:rFonts w:ascii="Calibri" w:hAnsi="Calibri"/>
          <w:sz w:val="24"/>
          <w:szCs w:val="24"/>
        </w:rPr>
      </w:pPr>
      <w:r>
        <w:rPr>
          <w:rFonts w:ascii="Calibri" w:hAnsi="Calibri"/>
          <w:noProof/>
          <w:sz w:val="24"/>
          <w:szCs w:val="24"/>
          <w:lang w:eastAsia="ru-RU"/>
        </w:rPr>
        <w:drawing>
          <wp:inline distT="0" distB="0" distL="0" distR="0">
            <wp:extent cx="6534150" cy="2423257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аппаратный типы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42793" cy="2426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17F1" w:rsidRDefault="00DC17F1" w:rsidP="00644E44">
      <w:pPr>
        <w:rPr>
          <w:rFonts w:ascii="Calibri" w:hAnsi="Calibri"/>
          <w:noProof/>
          <w:sz w:val="24"/>
          <w:szCs w:val="24"/>
          <w:lang w:eastAsia="ru-RU"/>
        </w:rPr>
      </w:pPr>
    </w:p>
    <w:tbl>
      <w:tblPr>
        <w:tblW w:w="10065" w:type="dxa"/>
        <w:tblInd w:w="-34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0A0"/>
      </w:tblPr>
      <w:tblGrid>
        <w:gridCol w:w="1595"/>
        <w:gridCol w:w="1595"/>
        <w:gridCol w:w="638"/>
        <w:gridCol w:w="709"/>
        <w:gridCol w:w="4536"/>
        <w:gridCol w:w="992"/>
      </w:tblGrid>
      <w:tr w:rsidR="00644E44" w:rsidRPr="0078364B" w:rsidTr="007B7BD7">
        <w:tc>
          <w:tcPr>
            <w:tcW w:w="10065" w:type="dxa"/>
            <w:gridSpan w:val="6"/>
            <w:vAlign w:val="center"/>
          </w:tcPr>
          <w:p w:rsidR="00644E44" w:rsidRPr="0078364B" w:rsidRDefault="00644E44" w:rsidP="007F21B8">
            <w:pPr>
              <w:jc w:val="center"/>
              <w:rPr>
                <w:rFonts w:ascii="Calibri" w:hAnsi="Calibri"/>
                <w:sz w:val="24"/>
              </w:rPr>
            </w:pPr>
            <w:r w:rsidRPr="0078364B">
              <w:rPr>
                <w:rFonts w:ascii="Calibri" w:hAnsi="Calibri"/>
                <w:sz w:val="24"/>
              </w:rPr>
              <w:t>ДЛЯ ВАШЕГО ЗАКАЗА</w:t>
            </w:r>
          </w:p>
        </w:tc>
      </w:tr>
      <w:tr w:rsidR="00DC17F1" w:rsidRPr="0078364B" w:rsidTr="007B7BD7">
        <w:tc>
          <w:tcPr>
            <w:tcW w:w="1595" w:type="dxa"/>
            <w:vAlign w:val="center"/>
          </w:tcPr>
          <w:p w:rsidR="00DC17F1" w:rsidRPr="0078364B" w:rsidRDefault="00DC17F1" w:rsidP="007F21B8">
            <w:pPr>
              <w:jc w:val="center"/>
              <w:rPr>
                <w:rFonts w:ascii="Calibri" w:hAnsi="Calibri"/>
                <w:sz w:val="24"/>
                <w:vertAlign w:val="subscript"/>
                <w:lang w:val="de-DE"/>
              </w:rPr>
            </w:pPr>
            <w:r w:rsidRPr="0078364B">
              <w:rPr>
                <w:rFonts w:ascii="Calibri" w:hAnsi="Calibri"/>
                <w:sz w:val="24"/>
                <w:lang w:val="de-DE"/>
              </w:rPr>
              <w:t>U</w:t>
            </w:r>
            <w:r w:rsidRPr="0078364B">
              <w:rPr>
                <w:rFonts w:ascii="Calibri" w:hAnsi="Calibri"/>
                <w:sz w:val="24"/>
                <w:vertAlign w:val="subscript"/>
                <w:lang w:val="de-DE"/>
              </w:rPr>
              <w:t>N</w:t>
            </w:r>
          </w:p>
        </w:tc>
        <w:tc>
          <w:tcPr>
            <w:tcW w:w="1595" w:type="dxa"/>
            <w:vAlign w:val="center"/>
          </w:tcPr>
          <w:p w:rsidR="00DC17F1" w:rsidRPr="0078364B" w:rsidRDefault="00DC17F1" w:rsidP="007F21B8">
            <w:pPr>
              <w:jc w:val="center"/>
              <w:rPr>
                <w:rFonts w:ascii="Calibri" w:hAnsi="Calibri"/>
                <w:sz w:val="24"/>
                <w:vertAlign w:val="subscript"/>
                <w:lang w:val="de-DE"/>
              </w:rPr>
            </w:pPr>
            <w:proofErr w:type="spellStart"/>
            <w:r w:rsidRPr="0078364B">
              <w:rPr>
                <w:rFonts w:ascii="Calibri" w:hAnsi="Calibri"/>
                <w:sz w:val="24"/>
                <w:lang w:val="de-DE"/>
              </w:rPr>
              <w:t>I</w:t>
            </w:r>
            <w:r w:rsidRPr="0078364B">
              <w:rPr>
                <w:rFonts w:ascii="Calibri" w:hAnsi="Calibri"/>
                <w:sz w:val="24"/>
                <w:vertAlign w:val="subscript"/>
                <w:lang w:val="de-DE"/>
              </w:rPr>
              <w:t>th</w:t>
            </w:r>
            <w:proofErr w:type="spellEnd"/>
          </w:p>
        </w:tc>
        <w:tc>
          <w:tcPr>
            <w:tcW w:w="6875" w:type="dxa"/>
            <w:gridSpan w:val="4"/>
            <w:vAlign w:val="center"/>
          </w:tcPr>
          <w:p w:rsidR="00DC17F1" w:rsidRPr="0078364B" w:rsidRDefault="00DC17F1" w:rsidP="007F21B8">
            <w:pPr>
              <w:jc w:val="center"/>
              <w:rPr>
                <w:rFonts w:ascii="Calibri" w:hAnsi="Calibri"/>
                <w:sz w:val="24"/>
              </w:rPr>
            </w:pPr>
            <w:r w:rsidRPr="0078364B">
              <w:rPr>
                <w:rFonts w:ascii="Calibri" w:hAnsi="Calibri"/>
                <w:sz w:val="24"/>
              </w:rPr>
              <w:t>Материал</w:t>
            </w:r>
            <w:r w:rsidR="00331133">
              <w:rPr>
                <w:rFonts w:ascii="Calibri" w:hAnsi="Calibri"/>
                <w:sz w:val="24"/>
              </w:rPr>
              <w:t xml:space="preserve"> корпуса и крышек</w:t>
            </w:r>
          </w:p>
        </w:tc>
      </w:tr>
      <w:tr w:rsidR="00DC17F1" w:rsidRPr="0078364B" w:rsidTr="007B7BD7">
        <w:tc>
          <w:tcPr>
            <w:tcW w:w="1595" w:type="dxa"/>
            <w:vMerge w:val="restart"/>
          </w:tcPr>
          <w:p w:rsidR="00DC17F1" w:rsidRDefault="00DC17F1" w:rsidP="007F21B8">
            <w:pPr>
              <w:rPr>
                <w:rFonts w:ascii="Calibri" w:hAnsi="Calibri"/>
                <w:sz w:val="24"/>
                <w:u w:val="single"/>
              </w:rPr>
            </w:pPr>
          </w:p>
          <w:p w:rsidR="00DC17F1" w:rsidRPr="0078364B" w:rsidRDefault="00DC17F1" w:rsidP="007F21B8">
            <w:pPr>
              <w:rPr>
                <w:rFonts w:ascii="Calibri" w:hAnsi="Calibri"/>
                <w:sz w:val="24"/>
              </w:rPr>
            </w:pPr>
            <w:r w:rsidRPr="0078364B">
              <w:rPr>
                <w:rFonts w:ascii="Calibri" w:hAnsi="Calibri"/>
                <w:sz w:val="24"/>
              </w:rPr>
              <w:t>кВ</w:t>
            </w:r>
          </w:p>
        </w:tc>
        <w:tc>
          <w:tcPr>
            <w:tcW w:w="1595" w:type="dxa"/>
            <w:vMerge w:val="restart"/>
          </w:tcPr>
          <w:p w:rsidR="00DC17F1" w:rsidRDefault="00DC17F1" w:rsidP="007F21B8">
            <w:pPr>
              <w:rPr>
                <w:rFonts w:ascii="Calibri" w:hAnsi="Calibri"/>
                <w:sz w:val="24"/>
                <w:u w:val="single"/>
              </w:rPr>
            </w:pPr>
          </w:p>
          <w:p w:rsidR="00DC17F1" w:rsidRPr="0078364B" w:rsidRDefault="00DC17F1" w:rsidP="007F21B8">
            <w:pPr>
              <w:rPr>
                <w:rFonts w:ascii="Calibri" w:hAnsi="Calibri"/>
                <w:sz w:val="24"/>
              </w:rPr>
            </w:pPr>
            <w:r w:rsidRPr="0078364B">
              <w:rPr>
                <w:rFonts w:ascii="Calibri" w:hAnsi="Calibri"/>
                <w:sz w:val="24"/>
              </w:rPr>
              <w:t>кА/1сек.</w:t>
            </w:r>
          </w:p>
        </w:tc>
        <w:tc>
          <w:tcPr>
            <w:tcW w:w="638" w:type="dxa"/>
            <w:vAlign w:val="center"/>
          </w:tcPr>
          <w:p w:rsidR="00DC17F1" w:rsidRPr="0078364B" w:rsidRDefault="00DC17F1" w:rsidP="00331133">
            <w:pPr>
              <w:jc w:val="center"/>
              <w:rPr>
                <w:rFonts w:ascii="Calibri" w:hAnsi="Calibri"/>
                <w:sz w:val="24"/>
                <w:lang w:val="de-DE"/>
              </w:rPr>
            </w:pPr>
            <w:r w:rsidRPr="0078364B">
              <w:rPr>
                <w:rFonts w:ascii="Calibri" w:hAnsi="Calibri"/>
                <w:sz w:val="24"/>
                <w:lang w:val="de-DE"/>
              </w:rPr>
              <w:t xml:space="preserve">Al    </w:t>
            </w:r>
          </w:p>
        </w:tc>
        <w:tc>
          <w:tcPr>
            <w:tcW w:w="709" w:type="dxa"/>
            <w:vAlign w:val="center"/>
          </w:tcPr>
          <w:p w:rsidR="00DC17F1" w:rsidRPr="00DC17F1" w:rsidRDefault="00331133" w:rsidP="00331133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  <w:lang w:val="en-US"/>
              </w:rPr>
              <w:t>Cu</w:t>
            </w:r>
          </w:p>
        </w:tc>
        <w:tc>
          <w:tcPr>
            <w:tcW w:w="5528" w:type="dxa"/>
            <w:gridSpan w:val="2"/>
            <w:vAlign w:val="center"/>
          </w:tcPr>
          <w:p w:rsidR="00DC17F1" w:rsidRPr="007B7BD7" w:rsidRDefault="00331133" w:rsidP="006E7971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Переход контакта с А</w:t>
            </w:r>
            <w:r>
              <w:rPr>
                <w:rFonts w:ascii="Calibri" w:hAnsi="Calibri"/>
                <w:sz w:val="24"/>
                <w:lang w:val="en-US"/>
              </w:rPr>
              <w:t>l</w:t>
            </w:r>
            <w:r>
              <w:rPr>
                <w:rFonts w:ascii="Calibri" w:hAnsi="Calibri"/>
                <w:sz w:val="24"/>
              </w:rPr>
              <w:t>-С</w:t>
            </w:r>
            <w:r>
              <w:rPr>
                <w:rFonts w:ascii="Calibri" w:hAnsi="Calibri"/>
                <w:sz w:val="24"/>
                <w:lang w:val="en-US"/>
              </w:rPr>
              <w:t>u</w:t>
            </w:r>
            <w:r w:rsidR="007B7BD7">
              <w:rPr>
                <w:rFonts w:ascii="Calibri" w:hAnsi="Calibri"/>
                <w:sz w:val="24"/>
              </w:rPr>
              <w:t xml:space="preserve">или </w:t>
            </w:r>
            <w:r w:rsidR="007B7BD7">
              <w:rPr>
                <w:rFonts w:ascii="Calibri" w:hAnsi="Calibri"/>
                <w:sz w:val="24"/>
                <w:lang w:val="en-US"/>
              </w:rPr>
              <w:t>Cu</w:t>
            </w:r>
            <w:r w:rsidR="007B7BD7" w:rsidRPr="007B7BD7">
              <w:rPr>
                <w:rFonts w:ascii="Calibri" w:hAnsi="Calibri"/>
                <w:sz w:val="24"/>
              </w:rPr>
              <w:t>-</w:t>
            </w:r>
            <w:r w:rsidR="007B7BD7">
              <w:rPr>
                <w:rFonts w:ascii="Calibri" w:hAnsi="Calibri"/>
                <w:sz w:val="24"/>
                <w:lang w:val="en-US"/>
              </w:rPr>
              <w:t>Al</w:t>
            </w:r>
          </w:p>
        </w:tc>
      </w:tr>
      <w:tr w:rsidR="007B7BD7" w:rsidRPr="0078364B" w:rsidTr="007B7BD7">
        <w:tc>
          <w:tcPr>
            <w:tcW w:w="1595" w:type="dxa"/>
            <w:vMerge/>
          </w:tcPr>
          <w:p w:rsidR="007B7BD7" w:rsidRPr="0078364B" w:rsidRDefault="007B7BD7" w:rsidP="007F21B8">
            <w:pPr>
              <w:rPr>
                <w:rFonts w:ascii="Calibri" w:hAnsi="Calibri"/>
                <w:sz w:val="24"/>
                <w:u w:val="single"/>
              </w:rPr>
            </w:pPr>
          </w:p>
        </w:tc>
        <w:tc>
          <w:tcPr>
            <w:tcW w:w="1595" w:type="dxa"/>
            <w:vMerge/>
          </w:tcPr>
          <w:p w:rsidR="007B7BD7" w:rsidRPr="0078364B" w:rsidRDefault="007B7BD7" w:rsidP="007F21B8">
            <w:pPr>
              <w:rPr>
                <w:rFonts w:ascii="Calibri" w:hAnsi="Calibri"/>
                <w:sz w:val="24"/>
                <w:u w:val="single"/>
              </w:rPr>
            </w:pPr>
          </w:p>
        </w:tc>
        <w:tc>
          <w:tcPr>
            <w:tcW w:w="638" w:type="dxa"/>
            <w:vMerge w:val="restart"/>
            <w:vAlign w:val="center"/>
          </w:tcPr>
          <w:p w:rsidR="007B7BD7" w:rsidRPr="0078364B" w:rsidRDefault="007B7BD7" w:rsidP="007F21B8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709" w:type="dxa"/>
            <w:vMerge w:val="restart"/>
            <w:vAlign w:val="center"/>
          </w:tcPr>
          <w:p w:rsidR="007B7BD7" w:rsidRPr="0078364B" w:rsidRDefault="007B7BD7" w:rsidP="007F21B8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4536" w:type="dxa"/>
            <w:vAlign w:val="center"/>
          </w:tcPr>
          <w:p w:rsidR="007B7BD7" w:rsidRPr="007B7BD7" w:rsidRDefault="007B7BD7" w:rsidP="00DC17F1">
            <w:pPr>
              <w:jc w:val="center"/>
              <w:rPr>
                <w:rFonts w:ascii="Calibri" w:hAnsi="Calibri"/>
                <w:sz w:val="24"/>
                <w:lang w:val="en-US"/>
              </w:rPr>
            </w:pPr>
            <w:r>
              <w:rPr>
                <w:rFonts w:ascii="Calibri" w:hAnsi="Calibri"/>
                <w:sz w:val="24"/>
              </w:rPr>
              <w:t xml:space="preserve">Место перехода пластина </w:t>
            </w:r>
            <w:r w:rsidRPr="007B7BD7">
              <w:rPr>
                <w:rFonts w:ascii="Arial" w:hAnsi="Arial" w:cs="Arial"/>
                <w:sz w:val="24"/>
                <w:szCs w:val="24"/>
              </w:rPr>
              <w:t>(</w:t>
            </w:r>
            <w:r w:rsidRPr="007B7BD7">
              <w:rPr>
                <w:rFonts w:ascii="Arial" w:hAnsi="Arial" w:cs="Arial"/>
                <w:sz w:val="24"/>
                <w:szCs w:val="24"/>
                <w:lang w:val="en-US"/>
              </w:rPr>
              <w:t>D2)</w:t>
            </w:r>
          </w:p>
        </w:tc>
        <w:tc>
          <w:tcPr>
            <w:tcW w:w="992" w:type="dxa"/>
            <w:vAlign w:val="center"/>
          </w:tcPr>
          <w:p w:rsidR="007B7BD7" w:rsidRPr="00914BF3" w:rsidRDefault="007B7BD7" w:rsidP="00DC17F1">
            <w:pPr>
              <w:jc w:val="center"/>
              <w:rPr>
                <w:rFonts w:ascii="Calibri" w:hAnsi="Calibri"/>
                <w:sz w:val="24"/>
              </w:rPr>
            </w:pPr>
          </w:p>
        </w:tc>
      </w:tr>
      <w:tr w:rsidR="007B7BD7" w:rsidRPr="0078364B" w:rsidTr="007B7BD7">
        <w:tc>
          <w:tcPr>
            <w:tcW w:w="1595" w:type="dxa"/>
            <w:vMerge/>
          </w:tcPr>
          <w:p w:rsidR="007B7BD7" w:rsidRPr="0078364B" w:rsidRDefault="007B7BD7" w:rsidP="007F21B8">
            <w:pPr>
              <w:rPr>
                <w:rFonts w:ascii="Calibri" w:hAnsi="Calibri"/>
                <w:sz w:val="24"/>
                <w:u w:val="single"/>
              </w:rPr>
            </w:pPr>
          </w:p>
        </w:tc>
        <w:tc>
          <w:tcPr>
            <w:tcW w:w="1595" w:type="dxa"/>
            <w:vMerge/>
          </w:tcPr>
          <w:p w:rsidR="007B7BD7" w:rsidRPr="0078364B" w:rsidRDefault="007B7BD7" w:rsidP="007F21B8">
            <w:pPr>
              <w:rPr>
                <w:rFonts w:ascii="Calibri" w:hAnsi="Calibri"/>
                <w:sz w:val="24"/>
                <w:u w:val="single"/>
              </w:rPr>
            </w:pPr>
          </w:p>
        </w:tc>
        <w:tc>
          <w:tcPr>
            <w:tcW w:w="638" w:type="dxa"/>
            <w:vMerge/>
            <w:vAlign w:val="center"/>
          </w:tcPr>
          <w:p w:rsidR="007B7BD7" w:rsidRPr="0078364B" w:rsidRDefault="007B7BD7" w:rsidP="007F21B8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709" w:type="dxa"/>
            <w:vMerge/>
            <w:vAlign w:val="center"/>
          </w:tcPr>
          <w:p w:rsidR="007B7BD7" w:rsidRPr="0078364B" w:rsidRDefault="007B7BD7" w:rsidP="007F21B8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4536" w:type="dxa"/>
            <w:vAlign w:val="center"/>
          </w:tcPr>
          <w:p w:rsidR="007B7BD7" w:rsidRPr="007B7BD7" w:rsidRDefault="007B7BD7" w:rsidP="00DC17F1">
            <w:pPr>
              <w:jc w:val="center"/>
              <w:rPr>
                <w:rFonts w:ascii="Calibri" w:hAnsi="Calibri"/>
                <w:sz w:val="24"/>
                <w:lang w:val="en-US"/>
              </w:rPr>
            </w:pPr>
            <w:r>
              <w:rPr>
                <w:rFonts w:ascii="Calibri" w:hAnsi="Calibri"/>
                <w:sz w:val="24"/>
              </w:rPr>
              <w:t>Место перехода провод</w:t>
            </w:r>
            <w:r w:rsidRPr="007B7BD7">
              <w:rPr>
                <w:rFonts w:ascii="Arial" w:hAnsi="Arial" w:cs="Arial"/>
                <w:sz w:val="24"/>
                <w:szCs w:val="24"/>
              </w:rPr>
              <w:t>(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D1</w:t>
            </w:r>
            <w:r w:rsidRPr="007B7BD7">
              <w:rPr>
                <w:rFonts w:ascii="Arial" w:hAnsi="Arial" w:cs="Arial"/>
                <w:sz w:val="24"/>
                <w:szCs w:val="24"/>
                <w:lang w:val="en-US"/>
              </w:rPr>
              <w:t>)</w:t>
            </w:r>
          </w:p>
        </w:tc>
        <w:tc>
          <w:tcPr>
            <w:tcW w:w="992" w:type="dxa"/>
            <w:vAlign w:val="center"/>
          </w:tcPr>
          <w:p w:rsidR="007B7BD7" w:rsidRPr="00914BF3" w:rsidRDefault="007B7BD7" w:rsidP="00DC17F1">
            <w:pPr>
              <w:jc w:val="center"/>
              <w:rPr>
                <w:rFonts w:ascii="Calibri" w:hAnsi="Calibri"/>
                <w:sz w:val="24"/>
              </w:rPr>
            </w:pPr>
          </w:p>
        </w:tc>
      </w:tr>
    </w:tbl>
    <w:p w:rsidR="007C1BD4" w:rsidRPr="007C1BD4" w:rsidRDefault="007C1BD4" w:rsidP="00644E44">
      <w:pPr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 xml:space="preserve">Алюминий(Ал) с переходом на </w:t>
      </w:r>
      <w:r w:rsidR="00331133">
        <w:rPr>
          <w:rFonts w:ascii="Calibri" w:hAnsi="Calibri"/>
          <w:sz w:val="24"/>
        </w:rPr>
        <w:t>медный сплав-</w:t>
      </w:r>
      <w:r>
        <w:rPr>
          <w:rFonts w:ascii="Calibri" w:hAnsi="Calibri"/>
          <w:sz w:val="24"/>
        </w:rPr>
        <w:t>медь(С</w:t>
      </w:r>
      <w:r>
        <w:rPr>
          <w:rFonts w:ascii="Calibri" w:hAnsi="Calibri"/>
          <w:sz w:val="24"/>
          <w:lang w:val="en-US"/>
        </w:rPr>
        <w:t>u</w:t>
      </w:r>
      <w:r>
        <w:rPr>
          <w:rFonts w:ascii="Calibri" w:hAnsi="Calibri"/>
          <w:sz w:val="24"/>
        </w:rPr>
        <w:t>)-корпус зажима выполнен из алюминиевого сплава и покрыт медью(или снабжен переходной пластиной или втулкой) в местах контакта(пластина или провод)</w:t>
      </w:r>
      <w:r w:rsidR="00331133">
        <w:rPr>
          <w:rFonts w:ascii="Calibri" w:hAnsi="Calibri"/>
          <w:sz w:val="24"/>
        </w:rPr>
        <w:t xml:space="preserve"> или наоборот(переход с меди на алюминий)</w:t>
      </w:r>
      <w:r>
        <w:rPr>
          <w:rFonts w:ascii="Calibri" w:hAnsi="Calibri"/>
          <w:sz w:val="24"/>
        </w:rPr>
        <w:t>.</w:t>
      </w:r>
    </w:p>
    <w:tbl>
      <w:tblPr>
        <w:tblStyle w:val="a5"/>
        <w:tblW w:w="10632" w:type="dxa"/>
        <w:tblInd w:w="-318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ayout w:type="fixed"/>
        <w:tblLook w:val="00A0"/>
      </w:tblPr>
      <w:tblGrid>
        <w:gridCol w:w="709"/>
        <w:gridCol w:w="566"/>
        <w:gridCol w:w="567"/>
        <w:gridCol w:w="850"/>
        <w:gridCol w:w="567"/>
        <w:gridCol w:w="851"/>
        <w:gridCol w:w="684"/>
        <w:gridCol w:w="612"/>
        <w:gridCol w:w="612"/>
        <w:gridCol w:w="502"/>
        <w:gridCol w:w="1307"/>
        <w:gridCol w:w="425"/>
        <w:gridCol w:w="425"/>
        <w:gridCol w:w="117"/>
        <w:gridCol w:w="425"/>
        <w:gridCol w:w="542"/>
        <w:gridCol w:w="871"/>
      </w:tblGrid>
      <w:tr w:rsidR="00DE13AD" w:rsidRPr="0078364B" w:rsidTr="008B41F9">
        <w:trPr>
          <w:trHeight w:val="800"/>
        </w:trPr>
        <w:tc>
          <w:tcPr>
            <w:tcW w:w="709" w:type="dxa"/>
            <w:vMerge w:val="restart"/>
          </w:tcPr>
          <w:p w:rsidR="00DE13AD" w:rsidRDefault="00DE13AD" w:rsidP="008B41F9">
            <w:pPr>
              <w:ind w:left="-142"/>
              <w:jc w:val="center"/>
              <w:rPr>
                <w:rFonts w:ascii="Calibri" w:hAnsi="Calibri"/>
                <w:sz w:val="24"/>
              </w:rPr>
            </w:pPr>
          </w:p>
          <w:p w:rsidR="00DE13AD" w:rsidRDefault="00DE13AD" w:rsidP="008B41F9">
            <w:pPr>
              <w:jc w:val="center"/>
              <w:rPr>
                <w:rFonts w:ascii="Calibri" w:hAnsi="Calibri"/>
                <w:sz w:val="24"/>
              </w:rPr>
            </w:pPr>
          </w:p>
          <w:p w:rsidR="00DE13AD" w:rsidRDefault="00DE13AD" w:rsidP="008B41F9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Тип№</w:t>
            </w:r>
          </w:p>
        </w:tc>
        <w:tc>
          <w:tcPr>
            <w:tcW w:w="1133" w:type="dxa"/>
            <w:gridSpan w:val="2"/>
            <w:vAlign w:val="center"/>
          </w:tcPr>
          <w:p w:rsidR="00DE13AD" w:rsidRDefault="00DE13AD" w:rsidP="008B41F9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Зажим</w:t>
            </w:r>
          </w:p>
          <w:p w:rsidR="00DE13AD" w:rsidRDefault="00DE13AD" w:rsidP="008B41F9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для</w:t>
            </w:r>
          </w:p>
        </w:tc>
        <w:tc>
          <w:tcPr>
            <w:tcW w:w="2952" w:type="dxa"/>
            <w:gridSpan w:val="4"/>
            <w:vMerge w:val="restart"/>
            <w:vAlign w:val="center"/>
          </w:tcPr>
          <w:p w:rsidR="00DE13AD" w:rsidRDefault="00DE13AD" w:rsidP="008B41F9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Диаметр провода</w:t>
            </w:r>
            <w:r w:rsidRPr="00B1161A">
              <w:rPr>
                <w:rFonts w:ascii="Calibri" w:hAnsi="Calibri"/>
                <w:sz w:val="24"/>
              </w:rPr>
              <w:t>(</w:t>
            </w:r>
            <w:r>
              <w:rPr>
                <w:rFonts w:ascii="Calibri" w:hAnsi="Calibri"/>
                <w:sz w:val="24"/>
              </w:rPr>
              <w:t>штыря) и длинна контактной части (для штыревого вывода)</w:t>
            </w:r>
          </w:p>
          <w:p w:rsidR="00DE13AD" w:rsidRPr="00914BF3" w:rsidRDefault="00DE13AD" w:rsidP="008B41F9">
            <w:pPr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1726" w:type="dxa"/>
            <w:gridSpan w:val="3"/>
            <w:vMerge w:val="restart"/>
            <w:vAlign w:val="center"/>
          </w:tcPr>
          <w:p w:rsidR="00DE13AD" w:rsidRPr="0078364B" w:rsidRDefault="00DE13AD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  <w:r>
              <w:rPr>
                <w:rFonts w:ascii="Calibri" w:hAnsi="Calibri"/>
                <w:sz w:val="24"/>
              </w:rPr>
              <w:t>Размер контактной пластины, мм.</w:t>
            </w:r>
          </w:p>
        </w:tc>
        <w:tc>
          <w:tcPr>
            <w:tcW w:w="1307" w:type="dxa"/>
            <w:vMerge w:val="restart"/>
            <w:vAlign w:val="center"/>
          </w:tcPr>
          <w:p w:rsidR="00DE13AD" w:rsidRDefault="00DE13AD" w:rsidP="008B41F9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Угол наклона пластины</w:t>
            </w:r>
          </w:p>
          <w:p w:rsidR="00DE13AD" w:rsidRPr="00914BF3" w:rsidRDefault="00DE13AD" w:rsidP="008B41F9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(провода)</w:t>
            </w:r>
          </w:p>
        </w:tc>
        <w:tc>
          <w:tcPr>
            <w:tcW w:w="1934" w:type="dxa"/>
            <w:gridSpan w:val="5"/>
            <w:vMerge w:val="restart"/>
            <w:vAlign w:val="center"/>
          </w:tcPr>
          <w:p w:rsidR="00DE13AD" w:rsidRPr="00F17992" w:rsidRDefault="00DE13AD" w:rsidP="008B41F9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Размеры монтажных отверстий, мм.</w:t>
            </w:r>
          </w:p>
        </w:tc>
        <w:tc>
          <w:tcPr>
            <w:tcW w:w="871" w:type="dxa"/>
            <w:vMerge w:val="restart"/>
            <w:textDirection w:val="btLr"/>
          </w:tcPr>
          <w:p w:rsidR="00DE13AD" w:rsidRPr="00F17992" w:rsidRDefault="00DE13AD" w:rsidP="008B41F9">
            <w:pPr>
              <w:ind w:left="113" w:right="113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Количество</w:t>
            </w:r>
          </w:p>
          <w:p w:rsidR="00DE13AD" w:rsidRPr="006E7971" w:rsidRDefault="00DE13AD" w:rsidP="008B41F9">
            <w:pPr>
              <w:ind w:left="113" w:right="113"/>
              <w:jc w:val="center"/>
              <w:rPr>
                <w:rFonts w:ascii="Calibri" w:hAnsi="Calibri"/>
                <w:sz w:val="24"/>
              </w:rPr>
            </w:pPr>
            <w:r w:rsidRPr="003B418A">
              <w:rPr>
                <w:rFonts w:ascii="Calibri" w:hAnsi="Calibri"/>
                <w:sz w:val="24"/>
              </w:rPr>
              <w:t>зажимов</w:t>
            </w:r>
            <w:r>
              <w:rPr>
                <w:rFonts w:ascii="Calibri" w:hAnsi="Calibri"/>
                <w:sz w:val="24"/>
              </w:rPr>
              <w:t>, шт.</w:t>
            </w:r>
          </w:p>
        </w:tc>
      </w:tr>
      <w:tr w:rsidR="00DE13AD" w:rsidRPr="0078364B" w:rsidTr="008B41F9">
        <w:trPr>
          <w:trHeight w:val="293"/>
        </w:trPr>
        <w:tc>
          <w:tcPr>
            <w:tcW w:w="709" w:type="dxa"/>
            <w:vMerge/>
          </w:tcPr>
          <w:p w:rsidR="00DE13AD" w:rsidRDefault="00DE13AD" w:rsidP="008B41F9">
            <w:pPr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566" w:type="dxa"/>
            <w:vMerge w:val="restart"/>
            <w:textDirection w:val="btLr"/>
          </w:tcPr>
          <w:p w:rsidR="00DE13AD" w:rsidRDefault="00DE13AD" w:rsidP="008B41F9">
            <w:pPr>
              <w:ind w:left="113" w:right="113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Провода</w:t>
            </w:r>
          </w:p>
        </w:tc>
        <w:tc>
          <w:tcPr>
            <w:tcW w:w="567" w:type="dxa"/>
            <w:vMerge w:val="restart"/>
            <w:textDirection w:val="btLr"/>
          </w:tcPr>
          <w:p w:rsidR="00DE13AD" w:rsidRDefault="00DE13AD" w:rsidP="008B41F9">
            <w:pPr>
              <w:ind w:left="113" w:right="113"/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Штыря</w:t>
            </w:r>
          </w:p>
        </w:tc>
        <w:tc>
          <w:tcPr>
            <w:tcW w:w="2952" w:type="dxa"/>
            <w:gridSpan w:val="4"/>
            <w:vMerge/>
          </w:tcPr>
          <w:p w:rsidR="00DE13AD" w:rsidRDefault="00DE13AD" w:rsidP="008B41F9">
            <w:pPr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1726" w:type="dxa"/>
            <w:gridSpan w:val="3"/>
            <w:vMerge/>
          </w:tcPr>
          <w:p w:rsidR="00DE13AD" w:rsidRDefault="00DE13AD" w:rsidP="008B41F9">
            <w:pPr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1307" w:type="dxa"/>
            <w:vMerge/>
          </w:tcPr>
          <w:p w:rsidR="00DE13AD" w:rsidRDefault="00DE13AD" w:rsidP="008B41F9">
            <w:pPr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1934" w:type="dxa"/>
            <w:gridSpan w:val="5"/>
            <w:vMerge/>
          </w:tcPr>
          <w:p w:rsidR="00DE13AD" w:rsidRDefault="00DE13AD" w:rsidP="008B41F9">
            <w:pPr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871" w:type="dxa"/>
            <w:vMerge/>
          </w:tcPr>
          <w:p w:rsidR="00DE13AD" w:rsidRDefault="00DE13AD" w:rsidP="008B41F9">
            <w:pPr>
              <w:jc w:val="center"/>
              <w:rPr>
                <w:rFonts w:ascii="Calibri" w:hAnsi="Calibri"/>
                <w:sz w:val="24"/>
              </w:rPr>
            </w:pPr>
          </w:p>
        </w:tc>
      </w:tr>
      <w:tr w:rsidR="00DE13AD" w:rsidRPr="0078364B" w:rsidTr="008B41F9">
        <w:trPr>
          <w:trHeight w:val="370"/>
        </w:trPr>
        <w:tc>
          <w:tcPr>
            <w:tcW w:w="709" w:type="dxa"/>
            <w:vMerge/>
          </w:tcPr>
          <w:p w:rsidR="00DE13AD" w:rsidRDefault="00DE13AD" w:rsidP="008B41F9">
            <w:pPr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566" w:type="dxa"/>
            <w:vMerge/>
            <w:textDirection w:val="btLr"/>
          </w:tcPr>
          <w:p w:rsidR="00DE13AD" w:rsidRDefault="00DE13AD" w:rsidP="008B41F9">
            <w:pPr>
              <w:ind w:left="113" w:right="113"/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567" w:type="dxa"/>
            <w:vMerge/>
          </w:tcPr>
          <w:p w:rsidR="00DE13AD" w:rsidRDefault="00DE13AD" w:rsidP="008B41F9">
            <w:pPr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2952" w:type="dxa"/>
            <w:gridSpan w:val="4"/>
            <w:vMerge/>
          </w:tcPr>
          <w:p w:rsidR="00DE13AD" w:rsidRDefault="00DE13AD" w:rsidP="008B41F9">
            <w:pPr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1726" w:type="dxa"/>
            <w:gridSpan w:val="3"/>
            <w:vMerge/>
          </w:tcPr>
          <w:p w:rsidR="00DE13AD" w:rsidRDefault="00DE13AD" w:rsidP="008B41F9">
            <w:pPr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1307" w:type="dxa"/>
            <w:vMerge/>
          </w:tcPr>
          <w:p w:rsidR="00DE13AD" w:rsidRDefault="00DE13AD" w:rsidP="008B41F9">
            <w:pPr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967" w:type="dxa"/>
            <w:gridSpan w:val="3"/>
          </w:tcPr>
          <w:p w:rsidR="00DE13AD" w:rsidRDefault="00DE13AD" w:rsidP="008B41F9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Номер рис.</w:t>
            </w:r>
          </w:p>
        </w:tc>
        <w:tc>
          <w:tcPr>
            <w:tcW w:w="967" w:type="dxa"/>
            <w:gridSpan w:val="2"/>
          </w:tcPr>
          <w:p w:rsidR="00DE13AD" w:rsidRDefault="00DE13AD" w:rsidP="008B41F9">
            <w:pPr>
              <w:jc w:val="center"/>
              <w:rPr>
                <w:rFonts w:ascii="Calibri" w:hAnsi="Calibri"/>
                <w:sz w:val="24"/>
              </w:rPr>
            </w:pPr>
          </w:p>
        </w:tc>
        <w:tc>
          <w:tcPr>
            <w:tcW w:w="871" w:type="dxa"/>
            <w:vMerge/>
          </w:tcPr>
          <w:p w:rsidR="00DE13AD" w:rsidRDefault="00DE13AD" w:rsidP="008B41F9">
            <w:pPr>
              <w:jc w:val="center"/>
              <w:rPr>
                <w:rFonts w:ascii="Calibri" w:hAnsi="Calibri"/>
                <w:sz w:val="24"/>
              </w:rPr>
            </w:pPr>
          </w:p>
        </w:tc>
      </w:tr>
      <w:tr w:rsidR="00DE13AD" w:rsidRPr="0078364B" w:rsidTr="008B41F9">
        <w:trPr>
          <w:trHeight w:val="364"/>
        </w:trPr>
        <w:tc>
          <w:tcPr>
            <w:tcW w:w="709" w:type="dxa"/>
            <w:vMerge/>
          </w:tcPr>
          <w:p w:rsidR="00DE13AD" w:rsidRPr="0078364B" w:rsidRDefault="00DE13AD" w:rsidP="008B41F9">
            <w:pPr>
              <w:jc w:val="center"/>
              <w:rPr>
                <w:rFonts w:ascii="Calibri" w:hAnsi="Calibri"/>
                <w:sz w:val="24"/>
                <w:szCs w:val="24"/>
                <w:lang w:val="de-DE"/>
              </w:rPr>
            </w:pPr>
          </w:p>
        </w:tc>
        <w:tc>
          <w:tcPr>
            <w:tcW w:w="566" w:type="dxa"/>
            <w:vMerge/>
          </w:tcPr>
          <w:p w:rsidR="00DE13AD" w:rsidRPr="0078364B" w:rsidRDefault="00DE13AD" w:rsidP="008B41F9">
            <w:pPr>
              <w:jc w:val="center"/>
              <w:rPr>
                <w:rFonts w:ascii="Calibri" w:hAnsi="Calibri"/>
                <w:sz w:val="24"/>
                <w:szCs w:val="24"/>
                <w:lang w:val="de-DE"/>
              </w:rPr>
            </w:pPr>
          </w:p>
        </w:tc>
        <w:tc>
          <w:tcPr>
            <w:tcW w:w="567" w:type="dxa"/>
            <w:vMerge/>
          </w:tcPr>
          <w:p w:rsidR="00DE13AD" w:rsidRPr="0078364B" w:rsidRDefault="00DE13AD" w:rsidP="008B41F9">
            <w:pPr>
              <w:jc w:val="center"/>
              <w:rPr>
                <w:rFonts w:ascii="Calibri" w:hAnsi="Calibri"/>
                <w:sz w:val="24"/>
                <w:szCs w:val="24"/>
                <w:lang w:val="de-DE"/>
              </w:rPr>
            </w:pPr>
          </w:p>
        </w:tc>
        <w:tc>
          <w:tcPr>
            <w:tcW w:w="850" w:type="dxa"/>
          </w:tcPr>
          <w:p w:rsidR="00DE13AD" w:rsidRPr="003B418A" w:rsidRDefault="00DE13AD" w:rsidP="008B41F9">
            <w:pPr>
              <w:jc w:val="center"/>
              <w:rPr>
                <w:rFonts w:ascii="Calibri" w:hAnsi="Calibri"/>
                <w:sz w:val="24"/>
              </w:rPr>
            </w:pPr>
            <w:r w:rsidRPr="0078364B">
              <w:rPr>
                <w:rFonts w:ascii="Calibri" w:hAnsi="Calibri"/>
                <w:sz w:val="24"/>
                <w:szCs w:val="24"/>
                <w:lang w:val="de-DE"/>
              </w:rPr>
              <w:sym w:font="Symbol" w:char="F0C6"/>
            </w:r>
            <w:r w:rsidRPr="0078364B">
              <w:rPr>
                <w:rFonts w:ascii="Calibri" w:hAnsi="Calibri"/>
                <w:sz w:val="24"/>
                <w:lang w:val="de-DE"/>
              </w:rPr>
              <w:t>D</w:t>
            </w:r>
            <w:r>
              <w:rPr>
                <w:rFonts w:ascii="Calibri" w:hAnsi="Calibri"/>
                <w:sz w:val="24"/>
              </w:rPr>
              <w:t>1</w:t>
            </w:r>
          </w:p>
        </w:tc>
        <w:tc>
          <w:tcPr>
            <w:tcW w:w="567" w:type="dxa"/>
          </w:tcPr>
          <w:p w:rsidR="00DE13AD" w:rsidRPr="00F17992" w:rsidRDefault="00DE13AD" w:rsidP="008B41F9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  <w:lang w:val="en-US"/>
              </w:rPr>
              <w:t>L</w:t>
            </w:r>
            <w:r w:rsidRPr="00F17992">
              <w:rPr>
                <w:rFonts w:ascii="Calibri" w:hAnsi="Calibri"/>
                <w:sz w:val="24"/>
              </w:rPr>
              <w:t>1</w:t>
            </w:r>
          </w:p>
        </w:tc>
        <w:tc>
          <w:tcPr>
            <w:tcW w:w="851" w:type="dxa"/>
          </w:tcPr>
          <w:p w:rsidR="00DE13AD" w:rsidRPr="0078364B" w:rsidRDefault="00DE13AD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  <w:r w:rsidRPr="0078364B">
              <w:rPr>
                <w:rFonts w:ascii="Calibri" w:hAnsi="Calibri"/>
                <w:sz w:val="24"/>
                <w:szCs w:val="24"/>
                <w:lang w:val="de-DE"/>
              </w:rPr>
              <w:sym w:font="Symbol" w:char="F0C6"/>
            </w:r>
            <w:r w:rsidRPr="0078364B">
              <w:rPr>
                <w:rFonts w:ascii="Calibri" w:hAnsi="Calibri"/>
                <w:sz w:val="24"/>
                <w:lang w:val="de-DE"/>
              </w:rPr>
              <w:t>D</w:t>
            </w:r>
            <w:r>
              <w:rPr>
                <w:rFonts w:ascii="Calibri" w:hAnsi="Calibri"/>
                <w:sz w:val="24"/>
              </w:rPr>
              <w:t>2</w:t>
            </w:r>
          </w:p>
        </w:tc>
        <w:tc>
          <w:tcPr>
            <w:tcW w:w="684" w:type="dxa"/>
          </w:tcPr>
          <w:p w:rsidR="00DE13AD" w:rsidRPr="0078364B" w:rsidRDefault="00DE13AD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  <w:r>
              <w:rPr>
                <w:rFonts w:ascii="Calibri" w:hAnsi="Calibri"/>
                <w:sz w:val="24"/>
                <w:lang w:val="de-DE"/>
              </w:rPr>
              <w:t>L2</w:t>
            </w:r>
          </w:p>
        </w:tc>
        <w:tc>
          <w:tcPr>
            <w:tcW w:w="612" w:type="dxa"/>
          </w:tcPr>
          <w:p w:rsidR="00DE13AD" w:rsidRPr="006E7971" w:rsidRDefault="00DE13AD" w:rsidP="008B41F9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А</w:t>
            </w:r>
          </w:p>
        </w:tc>
        <w:tc>
          <w:tcPr>
            <w:tcW w:w="612" w:type="dxa"/>
          </w:tcPr>
          <w:p w:rsidR="00DE13AD" w:rsidRPr="006E7971" w:rsidRDefault="00DE13AD" w:rsidP="008B41F9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В</w:t>
            </w:r>
          </w:p>
        </w:tc>
        <w:tc>
          <w:tcPr>
            <w:tcW w:w="502" w:type="dxa"/>
          </w:tcPr>
          <w:p w:rsidR="00DE13AD" w:rsidRPr="006E7971" w:rsidRDefault="00DE13AD" w:rsidP="008B41F9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Н</w:t>
            </w:r>
          </w:p>
        </w:tc>
        <w:tc>
          <w:tcPr>
            <w:tcW w:w="1307" w:type="dxa"/>
          </w:tcPr>
          <w:p w:rsidR="00DE13AD" w:rsidRPr="003B418A" w:rsidRDefault="00DE13AD" w:rsidP="008B41F9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  <w:lang w:val="en-US"/>
              </w:rPr>
              <w:t>Q</w:t>
            </w:r>
            <w:r>
              <w:rPr>
                <w:rFonts w:ascii="Calibri" w:hAnsi="Calibri"/>
                <w:sz w:val="24"/>
              </w:rPr>
              <w:t>,град.</w:t>
            </w:r>
          </w:p>
        </w:tc>
        <w:tc>
          <w:tcPr>
            <w:tcW w:w="425" w:type="dxa"/>
          </w:tcPr>
          <w:p w:rsidR="00DE13AD" w:rsidRPr="006E7971" w:rsidRDefault="00DE13AD" w:rsidP="008B41F9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а</w:t>
            </w:r>
          </w:p>
        </w:tc>
        <w:tc>
          <w:tcPr>
            <w:tcW w:w="425" w:type="dxa"/>
          </w:tcPr>
          <w:p w:rsidR="00DE13AD" w:rsidRPr="00B1161A" w:rsidRDefault="00DE13AD" w:rsidP="008B41F9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  <w:lang w:val="en-US"/>
              </w:rPr>
              <w:t>c</w:t>
            </w:r>
          </w:p>
        </w:tc>
        <w:tc>
          <w:tcPr>
            <w:tcW w:w="542" w:type="dxa"/>
            <w:gridSpan w:val="2"/>
          </w:tcPr>
          <w:p w:rsidR="00DE13AD" w:rsidRPr="00766410" w:rsidRDefault="00DE13AD" w:rsidP="008B41F9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  <w:lang w:val="en-US"/>
              </w:rPr>
              <w:t>d</w:t>
            </w:r>
          </w:p>
        </w:tc>
        <w:tc>
          <w:tcPr>
            <w:tcW w:w="542" w:type="dxa"/>
          </w:tcPr>
          <w:p w:rsidR="00DE13AD" w:rsidRPr="00F17992" w:rsidRDefault="00DE13AD" w:rsidP="008B41F9">
            <w:pPr>
              <w:jc w:val="center"/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  <w:lang w:val="en-US"/>
              </w:rPr>
              <w:t>b</w:t>
            </w:r>
          </w:p>
        </w:tc>
        <w:tc>
          <w:tcPr>
            <w:tcW w:w="871" w:type="dxa"/>
            <w:vMerge/>
          </w:tcPr>
          <w:p w:rsidR="00DE13AD" w:rsidRPr="0078364B" w:rsidRDefault="00DE13AD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</w:tr>
      <w:tr w:rsidR="00DE13AD" w:rsidRPr="0078364B" w:rsidTr="008B41F9">
        <w:trPr>
          <w:trHeight w:val="345"/>
        </w:trPr>
        <w:tc>
          <w:tcPr>
            <w:tcW w:w="709" w:type="dxa"/>
          </w:tcPr>
          <w:p w:rsidR="00DE13AD" w:rsidRPr="0078364B" w:rsidRDefault="00DE13AD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566" w:type="dxa"/>
          </w:tcPr>
          <w:p w:rsidR="00DE13AD" w:rsidRPr="0078364B" w:rsidRDefault="00DE13AD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567" w:type="dxa"/>
          </w:tcPr>
          <w:p w:rsidR="00DE13AD" w:rsidRPr="0078364B" w:rsidRDefault="00DE13AD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850" w:type="dxa"/>
          </w:tcPr>
          <w:p w:rsidR="00DE13AD" w:rsidRPr="0078364B" w:rsidRDefault="00DE13AD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567" w:type="dxa"/>
          </w:tcPr>
          <w:p w:rsidR="00DE13AD" w:rsidRPr="0078364B" w:rsidRDefault="00DE13AD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851" w:type="dxa"/>
          </w:tcPr>
          <w:p w:rsidR="00DE13AD" w:rsidRPr="0078364B" w:rsidRDefault="00DE13AD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684" w:type="dxa"/>
          </w:tcPr>
          <w:p w:rsidR="00DE13AD" w:rsidRPr="0078364B" w:rsidRDefault="00DE13AD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612" w:type="dxa"/>
          </w:tcPr>
          <w:p w:rsidR="00DE13AD" w:rsidRPr="0078364B" w:rsidRDefault="00DE13AD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612" w:type="dxa"/>
          </w:tcPr>
          <w:p w:rsidR="00DE13AD" w:rsidRPr="0078364B" w:rsidRDefault="00DE13AD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502" w:type="dxa"/>
          </w:tcPr>
          <w:p w:rsidR="00DE13AD" w:rsidRPr="0078364B" w:rsidRDefault="00DE13AD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1307" w:type="dxa"/>
          </w:tcPr>
          <w:p w:rsidR="00DE13AD" w:rsidRPr="0078364B" w:rsidRDefault="00DE13AD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425" w:type="dxa"/>
          </w:tcPr>
          <w:p w:rsidR="00DE13AD" w:rsidRPr="0078364B" w:rsidRDefault="00DE13AD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425" w:type="dxa"/>
          </w:tcPr>
          <w:p w:rsidR="00DE13AD" w:rsidRPr="0078364B" w:rsidRDefault="00DE13AD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542" w:type="dxa"/>
            <w:gridSpan w:val="2"/>
          </w:tcPr>
          <w:p w:rsidR="00DE13AD" w:rsidRPr="0078364B" w:rsidRDefault="00DE13AD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542" w:type="dxa"/>
          </w:tcPr>
          <w:p w:rsidR="00DE13AD" w:rsidRPr="0078364B" w:rsidRDefault="00DE13AD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871" w:type="dxa"/>
          </w:tcPr>
          <w:p w:rsidR="00DE13AD" w:rsidRPr="0078364B" w:rsidRDefault="00DE13AD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</w:tr>
      <w:tr w:rsidR="00DE13AD" w:rsidRPr="0078364B" w:rsidTr="008B41F9">
        <w:trPr>
          <w:trHeight w:val="345"/>
        </w:trPr>
        <w:tc>
          <w:tcPr>
            <w:tcW w:w="709" w:type="dxa"/>
          </w:tcPr>
          <w:p w:rsidR="00DE13AD" w:rsidRPr="0078364B" w:rsidRDefault="00DE13AD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566" w:type="dxa"/>
          </w:tcPr>
          <w:p w:rsidR="00DE13AD" w:rsidRPr="0078364B" w:rsidRDefault="00DE13AD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567" w:type="dxa"/>
          </w:tcPr>
          <w:p w:rsidR="00DE13AD" w:rsidRPr="0078364B" w:rsidRDefault="00DE13AD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850" w:type="dxa"/>
          </w:tcPr>
          <w:p w:rsidR="00DE13AD" w:rsidRPr="0078364B" w:rsidRDefault="00DE13AD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567" w:type="dxa"/>
          </w:tcPr>
          <w:p w:rsidR="00DE13AD" w:rsidRPr="0078364B" w:rsidRDefault="00DE13AD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851" w:type="dxa"/>
          </w:tcPr>
          <w:p w:rsidR="00DE13AD" w:rsidRPr="0078364B" w:rsidRDefault="00DE13AD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684" w:type="dxa"/>
          </w:tcPr>
          <w:p w:rsidR="00DE13AD" w:rsidRPr="0078364B" w:rsidRDefault="00DE13AD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612" w:type="dxa"/>
          </w:tcPr>
          <w:p w:rsidR="00DE13AD" w:rsidRPr="0078364B" w:rsidRDefault="00DE13AD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612" w:type="dxa"/>
          </w:tcPr>
          <w:p w:rsidR="00DE13AD" w:rsidRPr="0078364B" w:rsidRDefault="00DE13AD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502" w:type="dxa"/>
          </w:tcPr>
          <w:p w:rsidR="00DE13AD" w:rsidRPr="0078364B" w:rsidRDefault="00DE13AD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1307" w:type="dxa"/>
          </w:tcPr>
          <w:p w:rsidR="00DE13AD" w:rsidRPr="0078364B" w:rsidRDefault="00DE13AD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425" w:type="dxa"/>
          </w:tcPr>
          <w:p w:rsidR="00DE13AD" w:rsidRPr="0078364B" w:rsidRDefault="00DE13AD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425" w:type="dxa"/>
          </w:tcPr>
          <w:p w:rsidR="00DE13AD" w:rsidRPr="0078364B" w:rsidRDefault="00DE13AD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542" w:type="dxa"/>
            <w:gridSpan w:val="2"/>
          </w:tcPr>
          <w:p w:rsidR="00DE13AD" w:rsidRPr="0078364B" w:rsidRDefault="00DE13AD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542" w:type="dxa"/>
          </w:tcPr>
          <w:p w:rsidR="00DE13AD" w:rsidRPr="0078364B" w:rsidRDefault="00DE13AD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  <w:tc>
          <w:tcPr>
            <w:tcW w:w="871" w:type="dxa"/>
          </w:tcPr>
          <w:p w:rsidR="00DE13AD" w:rsidRPr="0078364B" w:rsidRDefault="00DE13AD" w:rsidP="008B41F9">
            <w:pPr>
              <w:jc w:val="center"/>
              <w:rPr>
                <w:rFonts w:ascii="Calibri" w:hAnsi="Calibri"/>
                <w:sz w:val="24"/>
                <w:lang w:val="de-DE"/>
              </w:rPr>
            </w:pPr>
          </w:p>
        </w:tc>
      </w:tr>
    </w:tbl>
    <w:p w:rsidR="00B1161A" w:rsidRPr="007C1BD4" w:rsidRDefault="00B1161A" w:rsidP="00B1161A">
      <w:pPr>
        <w:rPr>
          <w:b/>
          <w:sz w:val="26"/>
          <w:szCs w:val="26"/>
        </w:rPr>
      </w:pPr>
      <w:r w:rsidRPr="00D11A77">
        <w:rPr>
          <w:b/>
          <w:sz w:val="26"/>
          <w:szCs w:val="26"/>
        </w:rPr>
        <w:t>Также могут быть изготовлены аппарат</w:t>
      </w:r>
      <w:r>
        <w:rPr>
          <w:b/>
          <w:sz w:val="26"/>
          <w:szCs w:val="26"/>
        </w:rPr>
        <w:t>ные зажимы по вашим требования.</w:t>
      </w:r>
    </w:p>
    <w:p w:rsidR="00B1161A" w:rsidRDefault="00B1161A" w:rsidP="00B1161A">
      <w:pPr>
        <w:jc w:val="center"/>
        <w:rPr>
          <w:rFonts w:ascii="Calibri" w:hAnsi="Calibri"/>
          <w:sz w:val="24"/>
        </w:rPr>
      </w:pPr>
    </w:p>
    <w:p w:rsidR="00331133" w:rsidRDefault="00B1161A" w:rsidP="007052F7">
      <w:pPr>
        <w:jc w:val="left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Данные для обратной связи</w:t>
      </w:r>
      <w:r w:rsidR="00331133">
        <w:rPr>
          <w:rFonts w:ascii="Calibri" w:hAnsi="Calibri"/>
          <w:sz w:val="24"/>
        </w:rPr>
        <w:t>.</w:t>
      </w:r>
    </w:p>
    <w:tbl>
      <w:tblPr>
        <w:tblStyle w:val="a5"/>
        <w:tblW w:w="0" w:type="auto"/>
        <w:tblInd w:w="-34" w:type="dxa"/>
        <w:tblBorders>
          <w:top w:val="thinThickSmallGap" w:sz="12" w:space="0" w:color="auto"/>
          <w:left w:val="thinThickSmallGap" w:sz="12" w:space="0" w:color="auto"/>
          <w:bottom w:val="thinThickSmallGap" w:sz="12" w:space="0" w:color="auto"/>
          <w:right w:val="thinThickSmallGap" w:sz="12" w:space="0" w:color="auto"/>
          <w:insideH w:val="thinThickSmallGap" w:sz="12" w:space="0" w:color="auto"/>
          <w:insideV w:val="thinThickSmallGap" w:sz="12" w:space="0" w:color="auto"/>
        </w:tblBorders>
        <w:tblLook w:val="04A0"/>
      </w:tblPr>
      <w:tblGrid>
        <w:gridCol w:w="3498"/>
        <w:gridCol w:w="3180"/>
        <w:gridCol w:w="3387"/>
      </w:tblGrid>
      <w:tr w:rsidR="00A41DCA" w:rsidTr="007B7BD7">
        <w:trPr>
          <w:trHeight w:val="151"/>
        </w:trPr>
        <w:tc>
          <w:tcPr>
            <w:tcW w:w="3498" w:type="dxa"/>
          </w:tcPr>
          <w:p w:rsidR="00A41DCA" w:rsidRDefault="00A41DCA" w:rsidP="00644E44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Компания</w:t>
            </w:r>
          </w:p>
        </w:tc>
        <w:tc>
          <w:tcPr>
            <w:tcW w:w="3180" w:type="dxa"/>
          </w:tcPr>
          <w:p w:rsidR="00A41DCA" w:rsidRDefault="00A41DCA" w:rsidP="00644E44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>Контактное лицо</w:t>
            </w:r>
          </w:p>
        </w:tc>
        <w:tc>
          <w:tcPr>
            <w:tcW w:w="3387" w:type="dxa"/>
          </w:tcPr>
          <w:p w:rsidR="00A41DCA" w:rsidRDefault="00A41DCA" w:rsidP="00644E44">
            <w:pPr>
              <w:rPr>
                <w:rFonts w:ascii="Calibri" w:hAnsi="Calibri"/>
                <w:sz w:val="24"/>
              </w:rPr>
            </w:pPr>
            <w:r>
              <w:rPr>
                <w:rFonts w:ascii="Calibri" w:hAnsi="Calibri"/>
                <w:sz w:val="24"/>
              </w:rPr>
              <w:t xml:space="preserve">Телефон и адрес </w:t>
            </w:r>
            <w:proofErr w:type="spellStart"/>
            <w:r>
              <w:rPr>
                <w:rFonts w:ascii="Calibri" w:hAnsi="Calibri"/>
                <w:sz w:val="24"/>
              </w:rPr>
              <w:t>эл.почты</w:t>
            </w:r>
            <w:proofErr w:type="spellEnd"/>
          </w:p>
        </w:tc>
      </w:tr>
      <w:tr w:rsidR="00A41DCA" w:rsidTr="007B7BD7">
        <w:trPr>
          <w:trHeight w:val="697"/>
        </w:trPr>
        <w:tc>
          <w:tcPr>
            <w:tcW w:w="3498" w:type="dxa"/>
          </w:tcPr>
          <w:p w:rsidR="00A41DCA" w:rsidRDefault="00A41DCA" w:rsidP="00644E44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180" w:type="dxa"/>
          </w:tcPr>
          <w:p w:rsidR="00A41DCA" w:rsidRDefault="00A41DCA" w:rsidP="00644E44">
            <w:pPr>
              <w:rPr>
                <w:rFonts w:ascii="Calibri" w:hAnsi="Calibri"/>
                <w:sz w:val="24"/>
              </w:rPr>
            </w:pPr>
          </w:p>
        </w:tc>
        <w:tc>
          <w:tcPr>
            <w:tcW w:w="3387" w:type="dxa"/>
          </w:tcPr>
          <w:p w:rsidR="00A41DCA" w:rsidRDefault="00A41DCA" w:rsidP="00644E44">
            <w:pPr>
              <w:rPr>
                <w:rFonts w:ascii="Calibri" w:hAnsi="Calibri"/>
                <w:sz w:val="24"/>
              </w:rPr>
            </w:pPr>
          </w:p>
        </w:tc>
      </w:tr>
    </w:tbl>
    <w:p w:rsidR="00B1161A" w:rsidRDefault="00B1161A" w:rsidP="00B1161A">
      <w:pPr>
        <w:pStyle w:val="22"/>
        <w:framePr w:w="11899" w:h="1921" w:hRule="exact" w:wrap="none" w:vAnchor="page" w:hAnchor="page" w:x="25" w:y="14716"/>
        <w:shd w:val="clear" w:color="auto" w:fill="auto"/>
        <w:spacing w:after="0" w:line="240" w:lineRule="auto"/>
        <w:ind w:left="1242"/>
        <w:rPr>
          <w:sz w:val="24"/>
          <w:szCs w:val="24"/>
        </w:rPr>
      </w:pPr>
      <w:bookmarkStart w:id="1" w:name="bookmark1"/>
    </w:p>
    <w:p w:rsidR="00B1161A" w:rsidRPr="00B1161A" w:rsidRDefault="00B1161A" w:rsidP="00B1161A">
      <w:pPr>
        <w:pStyle w:val="22"/>
        <w:framePr w:w="11899" w:h="2318" w:hRule="exact" w:wrap="none" w:vAnchor="page" w:hAnchor="page" w:x="25" w:y="14318"/>
        <w:shd w:val="clear" w:color="auto" w:fill="auto"/>
        <w:spacing w:after="0" w:line="240" w:lineRule="auto"/>
        <w:ind w:left="1242"/>
        <w:rPr>
          <w:b/>
          <w:sz w:val="24"/>
          <w:szCs w:val="24"/>
          <w:lang w:bidi="en-US"/>
        </w:rPr>
      </w:pPr>
      <w:r w:rsidRPr="00B1161A">
        <w:rPr>
          <w:b/>
          <w:sz w:val="24"/>
          <w:szCs w:val="24"/>
        </w:rPr>
        <w:t>ООО «ГОРНИ-РУС»/</w:t>
      </w:r>
      <w:r w:rsidRPr="00B1161A">
        <w:rPr>
          <w:b/>
          <w:sz w:val="24"/>
          <w:szCs w:val="24"/>
          <w:lang w:val="en-US" w:bidi="en-US"/>
        </w:rPr>
        <w:t>GORNY</w:t>
      </w:r>
      <w:r w:rsidRPr="00B1161A">
        <w:rPr>
          <w:b/>
          <w:sz w:val="24"/>
          <w:szCs w:val="24"/>
          <w:lang w:bidi="en-US"/>
        </w:rPr>
        <w:t>-</w:t>
      </w:r>
      <w:r w:rsidRPr="00B1161A">
        <w:rPr>
          <w:b/>
          <w:sz w:val="24"/>
          <w:szCs w:val="24"/>
          <w:lang w:val="en-US" w:bidi="en-US"/>
        </w:rPr>
        <w:t>RUS</w:t>
      </w:r>
    </w:p>
    <w:p w:rsidR="00A41DCA" w:rsidRPr="00D11A77" w:rsidRDefault="00A41DCA" w:rsidP="00B1161A">
      <w:pPr>
        <w:pStyle w:val="22"/>
        <w:framePr w:w="11899" w:h="1921" w:hRule="exact" w:wrap="none" w:vAnchor="page" w:hAnchor="page" w:x="25" w:y="14716"/>
        <w:shd w:val="clear" w:color="auto" w:fill="auto"/>
        <w:spacing w:after="0" w:line="240" w:lineRule="auto"/>
        <w:ind w:left="1242"/>
        <w:rPr>
          <w:sz w:val="24"/>
          <w:szCs w:val="24"/>
          <w:lang w:bidi="en-US"/>
        </w:rPr>
      </w:pPr>
      <w:r w:rsidRPr="00D11A77">
        <w:rPr>
          <w:sz w:val="24"/>
          <w:szCs w:val="24"/>
        </w:rPr>
        <w:t>Адрес офиса :</w:t>
      </w:r>
      <w:bookmarkEnd w:id="1"/>
      <w:r w:rsidRPr="00D11A77">
        <w:rPr>
          <w:sz w:val="24"/>
          <w:szCs w:val="24"/>
        </w:rPr>
        <w:t>129344 г.Москва</w:t>
      </w:r>
      <w:r w:rsidR="000C4ADD">
        <w:rPr>
          <w:sz w:val="24"/>
          <w:szCs w:val="24"/>
        </w:rPr>
        <w:t xml:space="preserve"> </w:t>
      </w:r>
      <w:r w:rsidRPr="00D11A77">
        <w:rPr>
          <w:sz w:val="24"/>
          <w:szCs w:val="24"/>
        </w:rPr>
        <w:t>ул. Искры д.31 корп. 1 оф. 605.</w:t>
      </w:r>
    </w:p>
    <w:p w:rsidR="00B1161A" w:rsidRPr="00B1161A" w:rsidRDefault="00A41DCA" w:rsidP="00B1161A">
      <w:pPr>
        <w:pStyle w:val="20"/>
        <w:framePr w:w="11899" w:h="1921" w:hRule="exact" w:wrap="none" w:vAnchor="page" w:hAnchor="page" w:x="25" w:y="14716"/>
        <w:shd w:val="clear" w:color="auto" w:fill="auto"/>
        <w:spacing w:before="0" w:after="0" w:line="240" w:lineRule="auto"/>
        <w:ind w:left="1240" w:right="1420" w:firstLine="0"/>
        <w:rPr>
          <w:b/>
          <w:sz w:val="24"/>
          <w:szCs w:val="24"/>
        </w:rPr>
      </w:pPr>
      <w:r w:rsidRPr="00B1161A">
        <w:rPr>
          <w:b/>
          <w:sz w:val="24"/>
          <w:szCs w:val="24"/>
        </w:rPr>
        <w:t xml:space="preserve">Сайт:  </w:t>
      </w:r>
      <w:r w:rsidR="00D11A77" w:rsidRPr="00B1161A">
        <w:rPr>
          <w:b/>
          <w:color w:val="0070C0"/>
          <w:sz w:val="24"/>
          <w:szCs w:val="24"/>
          <w:u w:val="single"/>
          <w:lang w:val="en-US" w:bidi="en-US"/>
        </w:rPr>
        <w:t>http</w:t>
      </w:r>
      <w:r w:rsidR="00D11A77" w:rsidRPr="00B1161A">
        <w:rPr>
          <w:b/>
          <w:color w:val="0070C0"/>
          <w:sz w:val="24"/>
          <w:szCs w:val="24"/>
          <w:u w:val="single"/>
          <w:lang w:bidi="en-US"/>
        </w:rPr>
        <w:t>://</w:t>
      </w:r>
      <w:proofErr w:type="spellStart"/>
      <w:r w:rsidR="00D11A77" w:rsidRPr="00B1161A">
        <w:rPr>
          <w:b/>
          <w:color w:val="0070C0"/>
          <w:sz w:val="24"/>
          <w:szCs w:val="24"/>
          <w:u w:val="single"/>
          <w:lang w:val="en-US" w:bidi="en-US"/>
        </w:rPr>
        <w:t>gorny</w:t>
      </w:r>
      <w:proofErr w:type="spellEnd"/>
      <w:r w:rsidR="00D11A77" w:rsidRPr="00B1161A">
        <w:rPr>
          <w:b/>
          <w:color w:val="0070C0"/>
          <w:sz w:val="24"/>
          <w:szCs w:val="24"/>
          <w:u w:val="single"/>
          <w:lang w:bidi="en-US"/>
        </w:rPr>
        <w:t>-</w:t>
      </w:r>
      <w:proofErr w:type="spellStart"/>
      <w:r w:rsidR="00D11A77" w:rsidRPr="00B1161A">
        <w:rPr>
          <w:b/>
          <w:color w:val="0070C0"/>
          <w:sz w:val="24"/>
          <w:szCs w:val="24"/>
          <w:u w:val="single"/>
          <w:lang w:val="en-US" w:bidi="en-US"/>
        </w:rPr>
        <w:t>rus</w:t>
      </w:r>
      <w:proofErr w:type="spellEnd"/>
      <w:r w:rsidR="00D11A77" w:rsidRPr="00B1161A">
        <w:rPr>
          <w:b/>
          <w:color w:val="0070C0"/>
          <w:sz w:val="24"/>
          <w:szCs w:val="24"/>
          <w:u w:val="single"/>
          <w:lang w:bidi="en-US"/>
        </w:rPr>
        <w:t>.</w:t>
      </w:r>
      <w:proofErr w:type="spellStart"/>
      <w:r w:rsidR="00D11A77" w:rsidRPr="00B1161A">
        <w:rPr>
          <w:b/>
          <w:color w:val="0070C0"/>
          <w:sz w:val="24"/>
          <w:szCs w:val="24"/>
          <w:u w:val="single"/>
          <w:lang w:val="en-US" w:bidi="en-US"/>
        </w:rPr>
        <w:t>ru</w:t>
      </w:r>
      <w:proofErr w:type="spellEnd"/>
      <w:r w:rsidR="00126E7F">
        <w:rPr>
          <w:b/>
          <w:color w:val="0070C0"/>
          <w:sz w:val="24"/>
          <w:szCs w:val="24"/>
          <w:u w:val="single"/>
          <w:lang w:bidi="en-US"/>
        </w:rPr>
        <w:t xml:space="preserve"> </w:t>
      </w:r>
      <w:r w:rsidR="00126E7F">
        <w:rPr>
          <w:b/>
          <w:sz w:val="24"/>
          <w:szCs w:val="24"/>
        </w:rPr>
        <w:t xml:space="preserve">    Т</w:t>
      </w:r>
      <w:r w:rsidRPr="00B1161A">
        <w:rPr>
          <w:b/>
          <w:sz w:val="24"/>
          <w:szCs w:val="24"/>
        </w:rPr>
        <w:t xml:space="preserve">елефон +7(499) 653-77-05 </w:t>
      </w:r>
      <w:r w:rsidR="00126E7F">
        <w:rPr>
          <w:b/>
          <w:sz w:val="24"/>
          <w:szCs w:val="24"/>
        </w:rPr>
        <w:t>(</w:t>
      </w:r>
      <w:r w:rsidRPr="00B1161A">
        <w:rPr>
          <w:b/>
          <w:sz w:val="24"/>
          <w:szCs w:val="24"/>
        </w:rPr>
        <w:t>+7-903-614-03-05</w:t>
      </w:r>
      <w:r w:rsidR="00126E7F">
        <w:rPr>
          <w:b/>
          <w:sz w:val="24"/>
          <w:szCs w:val="24"/>
        </w:rPr>
        <w:t>)</w:t>
      </w:r>
      <w:r w:rsidRPr="00B1161A">
        <w:rPr>
          <w:b/>
          <w:sz w:val="24"/>
          <w:szCs w:val="24"/>
        </w:rPr>
        <w:t xml:space="preserve"> </w:t>
      </w:r>
    </w:p>
    <w:p w:rsidR="00A41DCA" w:rsidRPr="00B1161A" w:rsidRDefault="00A41DCA" w:rsidP="00B1161A">
      <w:pPr>
        <w:pStyle w:val="20"/>
        <w:framePr w:w="11899" w:h="1921" w:hRule="exact" w:wrap="none" w:vAnchor="page" w:hAnchor="page" w:x="25" w:y="14716"/>
        <w:shd w:val="clear" w:color="auto" w:fill="auto"/>
        <w:spacing w:before="0" w:after="0" w:line="240" w:lineRule="auto"/>
        <w:ind w:left="1240" w:right="1420" w:firstLine="0"/>
        <w:rPr>
          <w:b/>
          <w:sz w:val="24"/>
          <w:szCs w:val="24"/>
          <w:lang w:val="en-US"/>
        </w:rPr>
      </w:pPr>
      <w:r w:rsidRPr="00B1161A">
        <w:rPr>
          <w:b/>
          <w:sz w:val="24"/>
          <w:szCs w:val="24"/>
          <w:lang w:val="en-US" w:bidi="en-US"/>
        </w:rPr>
        <w:t xml:space="preserve">E- </w:t>
      </w:r>
      <w:proofErr w:type="spellStart"/>
      <w:r w:rsidRPr="00B1161A">
        <w:rPr>
          <w:b/>
          <w:sz w:val="24"/>
          <w:szCs w:val="24"/>
          <w:lang w:val="en-US" w:bidi="en-US"/>
        </w:rPr>
        <w:t>mail:</w:t>
      </w:r>
      <w:r w:rsidR="006E2AC9">
        <w:fldChar w:fldCharType="begin"/>
      </w:r>
      <w:proofErr w:type="spellEnd"/>
      <w:r w:rsidR="006E2AC9" w:rsidRPr="00A5742E">
        <w:rPr>
          <w:lang w:val="en-US"/>
        </w:rPr>
        <w:instrText>HYPERLINK "mailto:gorny-rus@bk.ru"</w:instrText>
      </w:r>
      <w:proofErr w:type="spellStart"/>
      <w:r w:rsidR="006E2AC9">
        <w:fldChar w:fldCharType="separate"/>
      </w:r>
      <w:r w:rsidRPr="00B1161A">
        <w:rPr>
          <w:rStyle w:val="a6"/>
          <w:b/>
          <w:sz w:val="24"/>
          <w:szCs w:val="24"/>
          <w:lang w:val="en-US" w:bidi="en-US"/>
        </w:rPr>
        <w:t>gorny-rus@bk.ru</w:t>
      </w:r>
      <w:proofErr w:type="spellEnd"/>
      <w:r w:rsidR="006E2AC9">
        <w:fldChar w:fldCharType="end"/>
      </w:r>
      <w:r w:rsidR="00126E7F" w:rsidRPr="00126E7F">
        <w:rPr>
          <w:lang w:val="en-US"/>
        </w:rPr>
        <w:t xml:space="preserve">     </w:t>
      </w:r>
      <w:r w:rsidRPr="00B1161A">
        <w:rPr>
          <w:b/>
          <w:sz w:val="24"/>
          <w:szCs w:val="24"/>
          <w:lang w:val="en-US" w:bidi="en-US"/>
        </w:rPr>
        <w:t>info@gorny-rus</w:t>
      </w:r>
      <w:r w:rsidR="00A5742E">
        <w:rPr>
          <w:b/>
          <w:sz w:val="24"/>
          <w:szCs w:val="24"/>
          <w:lang w:val="en-US"/>
        </w:rPr>
        <w:t>.</w:t>
      </w:r>
      <w:r w:rsidRPr="00B1161A">
        <w:rPr>
          <w:b/>
          <w:sz w:val="24"/>
          <w:szCs w:val="24"/>
          <w:lang w:val="en-US" w:bidi="en-US"/>
        </w:rPr>
        <w:t>ru</w:t>
      </w:r>
    </w:p>
    <w:p w:rsidR="00766410" w:rsidRPr="00B1161A" w:rsidRDefault="00766410" w:rsidP="00644E44">
      <w:pPr>
        <w:rPr>
          <w:rFonts w:ascii="Calibri" w:hAnsi="Calibri"/>
          <w:lang w:val="en-US"/>
        </w:rPr>
      </w:pPr>
    </w:p>
    <w:p w:rsidR="007C1BD4" w:rsidRPr="00C63E7D" w:rsidRDefault="007C1BD4" w:rsidP="00644E44">
      <w:pPr>
        <w:rPr>
          <w:rFonts w:ascii="Calibri" w:hAnsi="Calibri"/>
          <w:lang w:val="en-US"/>
        </w:rPr>
      </w:pPr>
    </w:p>
    <w:p w:rsidR="00B1161A" w:rsidRPr="00C63E7D" w:rsidRDefault="00B1161A" w:rsidP="00644E44">
      <w:pPr>
        <w:rPr>
          <w:rFonts w:ascii="Calibri" w:hAnsi="Calibri"/>
          <w:lang w:val="en-US"/>
        </w:rPr>
      </w:pPr>
    </w:p>
    <w:p w:rsidR="00B1161A" w:rsidRPr="00C63E7D" w:rsidRDefault="00B1161A" w:rsidP="00644E44">
      <w:pPr>
        <w:rPr>
          <w:rFonts w:ascii="Calibri" w:hAnsi="Calibri"/>
          <w:lang w:val="en-US"/>
        </w:rPr>
      </w:pPr>
    </w:p>
    <w:p w:rsidR="007B7BD7" w:rsidRPr="007B7BD7" w:rsidRDefault="00EF4D31" w:rsidP="007B7BD7">
      <w:pPr>
        <w:jc w:val="center"/>
        <w:rPr>
          <w:rFonts w:ascii="Calibri" w:hAnsi="Calibri"/>
          <w:noProof/>
          <w:lang w:eastAsia="ru-RU"/>
        </w:rPr>
      </w:pPr>
      <w:r w:rsidRPr="00EF4D31">
        <w:lastRenderedPageBreak/>
        <w:t xml:space="preserve">Приложение к </w:t>
      </w:r>
      <w:r w:rsidRPr="00EF4D31">
        <w:rPr>
          <w:rFonts w:ascii="Calibri" w:hAnsi="Calibri"/>
          <w:noProof/>
          <w:lang w:eastAsia="ru-RU"/>
        </w:rPr>
        <w:t>Опросному листу для заказа Аппаратных зажимов для ЛЭП и подстанций производства ООО «Горни-рус» Тверская обл.</w:t>
      </w:r>
    </w:p>
    <w:p w:rsidR="00EF4D31" w:rsidRDefault="00EF4D31" w:rsidP="007B7BD7">
      <w:pPr>
        <w:rPr>
          <w:rFonts w:ascii="Calibri" w:hAnsi="Calibri"/>
          <w:noProof/>
          <w:lang w:eastAsia="ru-RU"/>
        </w:rPr>
      </w:pPr>
    </w:p>
    <w:p w:rsidR="00EF4D31" w:rsidRPr="00EF4D31" w:rsidRDefault="00EF4D31" w:rsidP="00EF4D31">
      <w:pPr>
        <w:jc w:val="center"/>
        <w:rPr>
          <w:rFonts w:ascii="Calibri" w:hAnsi="Calibri"/>
          <w:noProof/>
          <w:lang w:eastAsia="ru-RU"/>
        </w:rPr>
      </w:pPr>
      <w:r>
        <w:rPr>
          <w:rFonts w:ascii="Calibri" w:hAnsi="Calibri"/>
          <w:noProof/>
          <w:lang w:eastAsia="ru-RU"/>
        </w:rPr>
        <w:t xml:space="preserve">Типы расположения монтажных отверстий на контактной пластине </w:t>
      </w:r>
    </w:p>
    <w:p w:rsidR="00644E44" w:rsidRPr="00EF4D31" w:rsidRDefault="00644E44" w:rsidP="00644E44"/>
    <w:p w:rsidR="00644E44" w:rsidRDefault="00EF4D31" w:rsidP="007B7BD7">
      <w:r>
        <w:rPr>
          <w:noProof/>
          <w:lang w:eastAsia="ru-RU"/>
        </w:rPr>
        <w:drawing>
          <wp:inline distT="0" distB="0" distL="0" distR="0">
            <wp:extent cx="6438900" cy="6678148"/>
            <wp:effectExtent l="0" t="0" r="0" b="8890"/>
            <wp:docPr id="7" name="Рисунок 7" descr="C:\Users\Алексей\Documents\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 descr="C:\Users\Алексей\Documents\1.t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4732" cy="66841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7BD7" w:rsidRPr="00B1161A" w:rsidRDefault="007B7BD7" w:rsidP="007B7BD7">
      <w:pPr>
        <w:pStyle w:val="22"/>
        <w:framePr w:w="11899" w:h="1921" w:hRule="exact" w:wrap="none" w:vAnchor="page" w:hAnchor="page" w:x="25" w:y="14716"/>
        <w:shd w:val="clear" w:color="auto" w:fill="auto"/>
        <w:spacing w:after="0" w:line="240" w:lineRule="auto"/>
        <w:ind w:left="1242"/>
        <w:rPr>
          <w:b/>
          <w:sz w:val="24"/>
          <w:szCs w:val="24"/>
          <w:lang w:bidi="en-US"/>
        </w:rPr>
      </w:pPr>
      <w:r w:rsidRPr="00B1161A">
        <w:rPr>
          <w:b/>
          <w:sz w:val="24"/>
          <w:szCs w:val="24"/>
        </w:rPr>
        <w:t>ООО «ГОРНИ-РУС»/</w:t>
      </w:r>
      <w:r w:rsidRPr="00B1161A">
        <w:rPr>
          <w:b/>
          <w:sz w:val="24"/>
          <w:szCs w:val="24"/>
          <w:lang w:val="en-US" w:bidi="en-US"/>
        </w:rPr>
        <w:t>GORNY</w:t>
      </w:r>
      <w:r w:rsidRPr="00B1161A">
        <w:rPr>
          <w:b/>
          <w:sz w:val="24"/>
          <w:szCs w:val="24"/>
          <w:lang w:bidi="en-US"/>
        </w:rPr>
        <w:t>-</w:t>
      </w:r>
      <w:r w:rsidRPr="00B1161A">
        <w:rPr>
          <w:b/>
          <w:sz w:val="24"/>
          <w:szCs w:val="24"/>
          <w:lang w:val="en-US" w:bidi="en-US"/>
        </w:rPr>
        <w:t>RUS</w:t>
      </w:r>
    </w:p>
    <w:p w:rsidR="007B7BD7" w:rsidRPr="00D11A77" w:rsidRDefault="007B7BD7" w:rsidP="007B7BD7">
      <w:pPr>
        <w:pStyle w:val="22"/>
        <w:framePr w:w="11899" w:h="1921" w:hRule="exact" w:wrap="none" w:vAnchor="page" w:hAnchor="page" w:x="25" w:y="14716"/>
        <w:shd w:val="clear" w:color="auto" w:fill="auto"/>
        <w:spacing w:after="0" w:line="240" w:lineRule="auto"/>
        <w:ind w:left="1242"/>
        <w:rPr>
          <w:sz w:val="24"/>
          <w:szCs w:val="24"/>
          <w:lang w:bidi="en-US"/>
        </w:rPr>
      </w:pPr>
      <w:r w:rsidRPr="00D11A77">
        <w:rPr>
          <w:sz w:val="24"/>
          <w:szCs w:val="24"/>
        </w:rPr>
        <w:t xml:space="preserve">Адрес офиса :129344 </w:t>
      </w:r>
      <w:proofErr w:type="spellStart"/>
      <w:r w:rsidRPr="00D11A77">
        <w:rPr>
          <w:sz w:val="24"/>
          <w:szCs w:val="24"/>
        </w:rPr>
        <w:t>г.Москваул</w:t>
      </w:r>
      <w:proofErr w:type="spellEnd"/>
      <w:r w:rsidRPr="00D11A77">
        <w:rPr>
          <w:sz w:val="24"/>
          <w:szCs w:val="24"/>
        </w:rPr>
        <w:t>. Искры д.31 корп. 1 оф. 605.</w:t>
      </w:r>
    </w:p>
    <w:p w:rsidR="007B7BD7" w:rsidRPr="00B1161A" w:rsidRDefault="007B7BD7" w:rsidP="007B7BD7">
      <w:pPr>
        <w:pStyle w:val="20"/>
        <w:framePr w:w="11899" w:h="1921" w:hRule="exact" w:wrap="none" w:vAnchor="page" w:hAnchor="page" w:x="25" w:y="14716"/>
        <w:shd w:val="clear" w:color="auto" w:fill="auto"/>
        <w:spacing w:before="0" w:after="0" w:line="240" w:lineRule="auto"/>
        <w:ind w:left="1240" w:right="1420" w:firstLine="0"/>
        <w:rPr>
          <w:b/>
          <w:sz w:val="24"/>
          <w:szCs w:val="24"/>
        </w:rPr>
      </w:pPr>
      <w:r w:rsidRPr="00B1161A">
        <w:rPr>
          <w:b/>
          <w:sz w:val="24"/>
          <w:szCs w:val="24"/>
        </w:rPr>
        <w:t xml:space="preserve">Сайт:  </w:t>
      </w:r>
      <w:r w:rsidRPr="00B1161A">
        <w:rPr>
          <w:b/>
          <w:color w:val="0070C0"/>
          <w:sz w:val="24"/>
          <w:szCs w:val="24"/>
          <w:u w:val="single"/>
          <w:lang w:val="en-US" w:bidi="en-US"/>
        </w:rPr>
        <w:t>http</w:t>
      </w:r>
      <w:r w:rsidRPr="00B1161A">
        <w:rPr>
          <w:b/>
          <w:color w:val="0070C0"/>
          <w:sz w:val="24"/>
          <w:szCs w:val="24"/>
          <w:u w:val="single"/>
          <w:lang w:bidi="en-US"/>
        </w:rPr>
        <w:t>://</w:t>
      </w:r>
      <w:proofErr w:type="spellStart"/>
      <w:r w:rsidRPr="00B1161A">
        <w:rPr>
          <w:b/>
          <w:color w:val="0070C0"/>
          <w:sz w:val="24"/>
          <w:szCs w:val="24"/>
          <w:u w:val="single"/>
          <w:lang w:val="en-US" w:bidi="en-US"/>
        </w:rPr>
        <w:t>gorny</w:t>
      </w:r>
      <w:proofErr w:type="spellEnd"/>
      <w:r w:rsidRPr="00B1161A">
        <w:rPr>
          <w:b/>
          <w:color w:val="0070C0"/>
          <w:sz w:val="24"/>
          <w:szCs w:val="24"/>
          <w:u w:val="single"/>
          <w:lang w:bidi="en-US"/>
        </w:rPr>
        <w:t>-</w:t>
      </w:r>
      <w:proofErr w:type="spellStart"/>
      <w:r w:rsidRPr="00B1161A">
        <w:rPr>
          <w:b/>
          <w:color w:val="0070C0"/>
          <w:sz w:val="24"/>
          <w:szCs w:val="24"/>
          <w:u w:val="single"/>
          <w:lang w:val="en-US" w:bidi="en-US"/>
        </w:rPr>
        <w:t>rus</w:t>
      </w:r>
      <w:proofErr w:type="spellEnd"/>
      <w:r w:rsidRPr="00B1161A">
        <w:rPr>
          <w:b/>
          <w:color w:val="0070C0"/>
          <w:sz w:val="24"/>
          <w:szCs w:val="24"/>
          <w:u w:val="single"/>
          <w:lang w:bidi="en-US"/>
        </w:rPr>
        <w:t>.</w:t>
      </w:r>
      <w:proofErr w:type="spellStart"/>
      <w:r w:rsidRPr="00B1161A">
        <w:rPr>
          <w:b/>
          <w:color w:val="0070C0"/>
          <w:sz w:val="24"/>
          <w:szCs w:val="24"/>
          <w:u w:val="single"/>
          <w:lang w:val="en-US" w:bidi="en-US"/>
        </w:rPr>
        <w:t>ru</w:t>
      </w:r>
      <w:proofErr w:type="spellEnd"/>
      <w:r w:rsidRPr="00B1161A">
        <w:rPr>
          <w:b/>
          <w:sz w:val="24"/>
          <w:szCs w:val="24"/>
        </w:rPr>
        <w:t xml:space="preserve">Телефон +7(499) 653-77-05 +7-903-614-03-05 </w:t>
      </w:r>
    </w:p>
    <w:p w:rsidR="007B7BD7" w:rsidRPr="00B1161A" w:rsidRDefault="007B7BD7" w:rsidP="007B7BD7">
      <w:pPr>
        <w:pStyle w:val="20"/>
        <w:framePr w:w="11899" w:h="1921" w:hRule="exact" w:wrap="none" w:vAnchor="page" w:hAnchor="page" w:x="25" w:y="14716"/>
        <w:shd w:val="clear" w:color="auto" w:fill="auto"/>
        <w:spacing w:before="0" w:after="0" w:line="240" w:lineRule="auto"/>
        <w:ind w:left="1240" w:right="1420" w:firstLine="0"/>
        <w:rPr>
          <w:b/>
          <w:sz w:val="24"/>
          <w:szCs w:val="24"/>
          <w:lang w:val="en-US"/>
        </w:rPr>
      </w:pPr>
      <w:r w:rsidRPr="00B1161A">
        <w:rPr>
          <w:b/>
          <w:sz w:val="24"/>
          <w:szCs w:val="24"/>
          <w:lang w:val="en-US" w:bidi="en-US"/>
        </w:rPr>
        <w:t xml:space="preserve">E- mail: </w:t>
      </w:r>
      <w:r w:rsidR="006E2AC9">
        <w:fldChar w:fldCharType="begin"/>
      </w:r>
      <w:r w:rsidR="006E2AC9" w:rsidRPr="00A5742E">
        <w:rPr>
          <w:lang w:val="en-US"/>
        </w:rPr>
        <w:instrText>HYPERLINK "mailto:gorny-rus@bk.ru"</w:instrText>
      </w:r>
      <w:r w:rsidR="006E2AC9">
        <w:fldChar w:fldCharType="separate"/>
      </w:r>
      <w:r w:rsidRPr="00B1161A">
        <w:rPr>
          <w:rStyle w:val="a6"/>
          <w:b/>
          <w:sz w:val="24"/>
          <w:szCs w:val="24"/>
          <w:lang w:val="en-US" w:bidi="en-US"/>
        </w:rPr>
        <w:t>gorny-rus@bk.ru</w:t>
      </w:r>
      <w:r w:rsidR="006E2AC9">
        <w:fldChar w:fldCharType="end"/>
      </w:r>
      <w:r w:rsidRPr="00B1161A">
        <w:rPr>
          <w:b/>
          <w:sz w:val="24"/>
          <w:szCs w:val="24"/>
          <w:lang w:val="en-US" w:bidi="en-US"/>
        </w:rPr>
        <w:t>info@gorny-rus</w:t>
      </w:r>
      <w:r w:rsidRPr="00B1161A">
        <w:rPr>
          <w:b/>
          <w:sz w:val="24"/>
          <w:szCs w:val="24"/>
          <w:lang w:val="en-US"/>
        </w:rPr>
        <w:t xml:space="preserve">. </w:t>
      </w:r>
      <w:proofErr w:type="spellStart"/>
      <w:r w:rsidRPr="00B1161A">
        <w:rPr>
          <w:b/>
          <w:sz w:val="24"/>
          <w:szCs w:val="24"/>
          <w:lang w:val="en-US" w:bidi="en-US"/>
        </w:rPr>
        <w:t>ru</w:t>
      </w:r>
      <w:proofErr w:type="spellEnd"/>
    </w:p>
    <w:p w:rsidR="00644E44" w:rsidRPr="007B7BD7" w:rsidRDefault="00644E44" w:rsidP="00644E44">
      <w:pPr>
        <w:rPr>
          <w:rFonts w:ascii="Calibri" w:hAnsi="Calibri"/>
          <w:lang w:val="en-US"/>
        </w:rPr>
      </w:pPr>
    </w:p>
    <w:p w:rsidR="00EF4D31" w:rsidRDefault="00EF4D31" w:rsidP="00EF4D31">
      <w:pPr>
        <w:rPr>
          <w:b/>
          <w:sz w:val="24"/>
        </w:rPr>
      </w:pPr>
      <w:r w:rsidRPr="00D11A77">
        <w:rPr>
          <w:b/>
          <w:sz w:val="24"/>
        </w:rPr>
        <w:t>Также могут быть изготовлены аппаратные зажимы по вашим требованиям</w:t>
      </w:r>
      <w:r>
        <w:rPr>
          <w:b/>
          <w:sz w:val="24"/>
        </w:rPr>
        <w:t>.</w:t>
      </w:r>
    </w:p>
    <w:p w:rsidR="00EF4D31" w:rsidRPr="00D11A77" w:rsidRDefault="00EF4D31" w:rsidP="00EF4D31">
      <w:pPr>
        <w:rPr>
          <w:b/>
          <w:sz w:val="24"/>
        </w:rPr>
      </w:pPr>
    </w:p>
    <w:p w:rsidR="00644E44" w:rsidRDefault="00644E44" w:rsidP="00644E44">
      <w:pPr>
        <w:rPr>
          <w:rFonts w:ascii="Calibri" w:hAnsi="Calibri"/>
        </w:rPr>
      </w:pPr>
    </w:p>
    <w:p w:rsidR="00A41DCA" w:rsidRDefault="00A41DCA" w:rsidP="00644E44">
      <w:pPr>
        <w:rPr>
          <w:rFonts w:ascii="Calibri" w:hAnsi="Calibri"/>
        </w:rPr>
      </w:pPr>
    </w:p>
    <w:p w:rsidR="00A41DCA" w:rsidRDefault="00A41DCA" w:rsidP="00644E44">
      <w:pPr>
        <w:rPr>
          <w:rFonts w:ascii="Calibri" w:hAnsi="Calibri"/>
        </w:rPr>
      </w:pPr>
    </w:p>
    <w:p w:rsidR="00A41DCA" w:rsidRPr="00D11A77" w:rsidRDefault="00A41DCA" w:rsidP="00644E44">
      <w:pPr>
        <w:rPr>
          <w:rFonts w:ascii="Calibri" w:hAnsi="Calibri"/>
        </w:rPr>
      </w:pPr>
    </w:p>
    <w:p w:rsidR="00A41DCA" w:rsidRPr="00C63E7D" w:rsidRDefault="00A41DCA" w:rsidP="00644E44">
      <w:pPr>
        <w:rPr>
          <w:rFonts w:ascii="Calibri" w:hAnsi="Calibri"/>
        </w:rPr>
      </w:pPr>
    </w:p>
    <w:sectPr w:rsidR="00A41DCA" w:rsidRPr="00C63E7D" w:rsidSect="007B7BD7">
      <w:pgSz w:w="11906" w:h="16838"/>
      <w:pgMar w:top="851" w:right="424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116E9" w:rsidRDefault="00F116E9" w:rsidP="00EF4D31">
      <w:r>
        <w:separator/>
      </w:r>
    </w:p>
  </w:endnote>
  <w:endnote w:type="continuationSeparator" w:id="1">
    <w:p w:rsidR="00F116E9" w:rsidRDefault="00F116E9" w:rsidP="00EF4D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116E9" w:rsidRDefault="00F116E9" w:rsidP="00EF4D31">
      <w:r>
        <w:separator/>
      </w:r>
    </w:p>
  </w:footnote>
  <w:footnote w:type="continuationSeparator" w:id="1">
    <w:p w:rsidR="00F116E9" w:rsidRDefault="00F116E9" w:rsidP="00EF4D3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44E44"/>
    <w:rsid w:val="000C4ADD"/>
    <w:rsid w:val="000C50B8"/>
    <w:rsid w:val="00126E7F"/>
    <w:rsid w:val="00331133"/>
    <w:rsid w:val="0033388E"/>
    <w:rsid w:val="003A6342"/>
    <w:rsid w:val="003B418A"/>
    <w:rsid w:val="003D50C3"/>
    <w:rsid w:val="005931FD"/>
    <w:rsid w:val="00644E44"/>
    <w:rsid w:val="006E2AC9"/>
    <w:rsid w:val="006E7971"/>
    <w:rsid w:val="007052F7"/>
    <w:rsid w:val="00766410"/>
    <w:rsid w:val="007B7BD7"/>
    <w:rsid w:val="007C1BD4"/>
    <w:rsid w:val="007F21B8"/>
    <w:rsid w:val="008B41F9"/>
    <w:rsid w:val="00914BF3"/>
    <w:rsid w:val="00A41DCA"/>
    <w:rsid w:val="00A5742E"/>
    <w:rsid w:val="00A96A05"/>
    <w:rsid w:val="00AB604D"/>
    <w:rsid w:val="00B1161A"/>
    <w:rsid w:val="00BD327A"/>
    <w:rsid w:val="00C63E7D"/>
    <w:rsid w:val="00D11A77"/>
    <w:rsid w:val="00DC17F1"/>
    <w:rsid w:val="00DE13AD"/>
    <w:rsid w:val="00EF4D31"/>
    <w:rsid w:val="00F116E9"/>
    <w:rsid w:val="00F17992"/>
    <w:rsid w:val="00FD3D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E4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4E4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4E44"/>
    <w:rPr>
      <w:rFonts w:ascii="Tahoma" w:eastAsia="Times New Roman" w:hAnsi="Tahoma" w:cs="Tahoma"/>
      <w:sz w:val="16"/>
      <w:szCs w:val="16"/>
    </w:rPr>
  </w:style>
  <w:style w:type="table" w:styleId="a5">
    <w:name w:val="Table Grid"/>
    <w:basedOn w:val="a1"/>
    <w:uiPriority w:val="59"/>
    <w:rsid w:val="006E79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rsid w:val="00A41DCA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A41DCA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character" w:customStyle="1" w:styleId="21">
    <w:name w:val="Заголовок №2_"/>
    <w:basedOn w:val="a0"/>
    <w:link w:val="22"/>
    <w:rsid w:val="00A41DCA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41DCA"/>
    <w:pPr>
      <w:widowControl w:val="0"/>
      <w:shd w:val="clear" w:color="auto" w:fill="FFFFFF"/>
      <w:spacing w:before="540" w:after="240" w:line="317" w:lineRule="exact"/>
      <w:ind w:hanging="6540"/>
      <w:jc w:val="left"/>
    </w:pPr>
    <w:rPr>
      <w:sz w:val="30"/>
      <w:szCs w:val="30"/>
    </w:rPr>
  </w:style>
  <w:style w:type="paragraph" w:customStyle="1" w:styleId="22">
    <w:name w:val="Заголовок №2"/>
    <w:basedOn w:val="a"/>
    <w:link w:val="21"/>
    <w:rsid w:val="00A41DCA"/>
    <w:pPr>
      <w:widowControl w:val="0"/>
      <w:shd w:val="clear" w:color="auto" w:fill="FFFFFF"/>
      <w:spacing w:after="540" w:line="0" w:lineRule="atLeast"/>
      <w:jc w:val="left"/>
      <w:outlineLvl w:val="1"/>
    </w:pPr>
    <w:rPr>
      <w:sz w:val="30"/>
      <w:szCs w:val="30"/>
    </w:rPr>
  </w:style>
  <w:style w:type="paragraph" w:styleId="a7">
    <w:name w:val="header"/>
    <w:basedOn w:val="a"/>
    <w:link w:val="a8"/>
    <w:uiPriority w:val="99"/>
    <w:unhideWhenUsed/>
    <w:rsid w:val="00EF4D3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F4D31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footer"/>
    <w:basedOn w:val="a"/>
    <w:link w:val="aa"/>
    <w:uiPriority w:val="99"/>
    <w:unhideWhenUsed/>
    <w:rsid w:val="00EF4D3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F4D31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4E4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4E4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44E44"/>
    <w:rPr>
      <w:rFonts w:ascii="Tahoma" w:eastAsia="Times New Roman" w:hAnsi="Tahoma" w:cs="Tahoma"/>
      <w:sz w:val="16"/>
      <w:szCs w:val="16"/>
    </w:rPr>
  </w:style>
  <w:style w:type="table" w:styleId="a5">
    <w:name w:val="Table Grid"/>
    <w:basedOn w:val="a1"/>
    <w:uiPriority w:val="59"/>
    <w:rsid w:val="006E797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rsid w:val="00A41DCA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A41DCA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character" w:customStyle="1" w:styleId="21">
    <w:name w:val="Заголовок №2_"/>
    <w:basedOn w:val="a0"/>
    <w:link w:val="22"/>
    <w:rsid w:val="00A41DCA"/>
    <w:rPr>
      <w:rFonts w:ascii="Times New Roman" w:eastAsia="Times New Roman" w:hAnsi="Times New Roman" w:cs="Times New Roman"/>
      <w:sz w:val="30"/>
      <w:szCs w:val="3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41DCA"/>
    <w:pPr>
      <w:widowControl w:val="0"/>
      <w:shd w:val="clear" w:color="auto" w:fill="FFFFFF"/>
      <w:spacing w:before="540" w:after="240" w:line="317" w:lineRule="exact"/>
      <w:ind w:hanging="6540"/>
      <w:jc w:val="left"/>
    </w:pPr>
    <w:rPr>
      <w:sz w:val="30"/>
      <w:szCs w:val="30"/>
    </w:rPr>
  </w:style>
  <w:style w:type="paragraph" w:customStyle="1" w:styleId="22">
    <w:name w:val="Заголовок №2"/>
    <w:basedOn w:val="a"/>
    <w:link w:val="21"/>
    <w:rsid w:val="00A41DCA"/>
    <w:pPr>
      <w:widowControl w:val="0"/>
      <w:shd w:val="clear" w:color="auto" w:fill="FFFFFF"/>
      <w:spacing w:after="540" w:line="0" w:lineRule="atLeast"/>
      <w:jc w:val="left"/>
      <w:outlineLvl w:val="1"/>
    </w:pPr>
    <w:rPr>
      <w:sz w:val="30"/>
      <w:szCs w:val="30"/>
    </w:rPr>
  </w:style>
  <w:style w:type="paragraph" w:styleId="a7">
    <w:name w:val="header"/>
    <w:basedOn w:val="a"/>
    <w:link w:val="a8"/>
    <w:uiPriority w:val="99"/>
    <w:unhideWhenUsed/>
    <w:rsid w:val="00EF4D31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EF4D31"/>
    <w:rPr>
      <w:rFonts w:ascii="Times New Roman" w:eastAsia="Times New Roman" w:hAnsi="Times New Roman" w:cs="Times New Roman"/>
      <w:sz w:val="28"/>
      <w:szCs w:val="28"/>
    </w:rPr>
  </w:style>
  <w:style w:type="paragraph" w:styleId="a9">
    <w:name w:val="footer"/>
    <w:basedOn w:val="a"/>
    <w:link w:val="aa"/>
    <w:uiPriority w:val="99"/>
    <w:unhideWhenUsed/>
    <w:rsid w:val="00EF4D31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F4D31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750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2</Pages>
  <Words>262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НГ-Горни-рус</cp:lastModifiedBy>
  <cp:revision>10</cp:revision>
  <cp:lastPrinted>2019-02-04T11:47:00Z</cp:lastPrinted>
  <dcterms:created xsi:type="dcterms:W3CDTF">2017-01-10T06:52:00Z</dcterms:created>
  <dcterms:modified xsi:type="dcterms:W3CDTF">2019-02-04T11:57:00Z</dcterms:modified>
</cp:coreProperties>
</file>